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2641" w:tblpY="2131"/>
        <w:tblW w:w="3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985"/>
      </w:tblGrid>
      <w:tr w:rsidR="000F7504" w:rsidRPr="000F7504" w:rsidTr="000F7504">
        <w:trPr>
          <w:trHeight w:val="414"/>
        </w:trPr>
        <w:tc>
          <w:tcPr>
            <w:tcW w:w="3599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6C3289">
              <w:rPr>
                <w:rFonts w:ascii="IRANSans-web" w:hAnsi="IRANSans-web" w:cs="B Mitr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خ 22 بهمن غربی  ساختمان شماره 2 </w:t>
            </w:r>
            <w:r w:rsidR="00235ED2">
              <w:rPr>
                <w:rFonts w:ascii="IRANSans-web" w:hAnsi="IRANSans-web" w:cs="B Mitr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دانشکده </w:t>
            </w:r>
            <w:r w:rsidRPr="006C3289">
              <w:rPr>
                <w:rFonts w:ascii="IRANSans-web" w:hAnsi="IRANSans-web" w:cs="B Mitra" w:hint="cs"/>
                <w:color w:val="000000"/>
                <w:sz w:val="28"/>
                <w:szCs w:val="28"/>
                <w:shd w:val="clear" w:color="auto" w:fill="FFFFFF"/>
                <w:rtl/>
              </w:rPr>
              <w:t>علوم پزشکی</w:t>
            </w:r>
          </w:p>
        </w:tc>
        <w:tc>
          <w:tcPr>
            <w:tcW w:w="1401" w:type="pct"/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آدرس ۱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F7504" w:rsidRPr="000F7504" w:rsidTr="000F7504">
        <w:trPr>
          <w:trHeight w:val="212"/>
        </w:trPr>
        <w:tc>
          <w:tcPr>
            <w:tcW w:w="3599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7504" w:rsidRPr="000F7504" w:rsidRDefault="008C10D7" w:rsidP="008C10D7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معاونت اموزشی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IRANSans-web" w:hAnsi="IRANSans-web" w:cs="B Mitr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خیابان رازی </w:t>
            </w:r>
            <w:r w:rsidR="000F7504"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 xml:space="preserve">ساختمان </w:t>
            </w:r>
            <w:r>
              <w:rPr>
                <w:rFonts w:ascii="IRANSans-web" w:hAnsi="IRANSans-web" w:cs="B Mitra" w:hint="cs"/>
                <w:color w:val="000000"/>
                <w:sz w:val="28"/>
                <w:szCs w:val="28"/>
                <w:shd w:val="clear" w:color="auto" w:fill="FFFFFF"/>
                <w:rtl/>
              </w:rPr>
              <w:t>آموزشی شهید چمنی</w:t>
            </w:r>
            <w:r w:rsidR="000F7504"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401" w:type="pct"/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آدرس ۲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F7504" w:rsidRPr="000F7504" w:rsidTr="000F7504">
        <w:trPr>
          <w:trHeight w:val="212"/>
        </w:trPr>
        <w:tc>
          <w:tcPr>
            <w:tcW w:w="3599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نیشابور</w:t>
            </w:r>
          </w:p>
        </w:tc>
        <w:tc>
          <w:tcPr>
            <w:tcW w:w="1401" w:type="pct"/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شهر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F7504" w:rsidRPr="000F7504" w:rsidTr="000F7504">
        <w:trPr>
          <w:trHeight w:val="201"/>
        </w:trPr>
        <w:tc>
          <w:tcPr>
            <w:tcW w:w="3599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1" w:type="pct"/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منطقه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F7504" w:rsidRPr="000F7504" w:rsidTr="000F7504">
        <w:trPr>
          <w:trHeight w:val="212"/>
        </w:trPr>
        <w:tc>
          <w:tcPr>
            <w:tcW w:w="3599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1" w:type="pct"/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کد پستی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F7504" w:rsidRPr="000F7504" w:rsidTr="000F7504">
        <w:trPr>
          <w:trHeight w:val="424"/>
        </w:trPr>
        <w:tc>
          <w:tcPr>
            <w:tcW w:w="3599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6C3289">
              <w:rPr>
                <w:rFonts w:ascii="IRANSans-web" w:hAnsi="IRANSans-web" w:cs="B Mitra" w:hint="cs"/>
                <w:color w:val="000000"/>
                <w:sz w:val="28"/>
                <w:szCs w:val="28"/>
                <w:shd w:val="clear" w:color="auto" w:fill="FFFFFF"/>
                <w:rtl/>
              </w:rPr>
              <w:t>42255042</w:t>
            </w:r>
          </w:p>
        </w:tc>
        <w:tc>
          <w:tcPr>
            <w:tcW w:w="1401" w:type="pct"/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تلفن محل کار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F7504" w:rsidRPr="000F7504" w:rsidTr="000F7504">
        <w:trPr>
          <w:trHeight w:val="201"/>
        </w:trPr>
        <w:tc>
          <w:tcPr>
            <w:tcW w:w="3599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 w:hint="c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1" w:type="pct"/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تلفن همراه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F7504" w:rsidRPr="000F7504" w:rsidTr="000F7504">
        <w:trPr>
          <w:trHeight w:val="212"/>
        </w:trPr>
        <w:tc>
          <w:tcPr>
            <w:tcW w:w="3599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6C3289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maroosi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@</w:t>
            </w:r>
            <w:r w:rsidRPr="006C3289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gmail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.com</w:t>
            </w:r>
          </w:p>
        </w:tc>
        <w:tc>
          <w:tcPr>
            <w:tcW w:w="1401" w:type="pct"/>
            <w:vAlign w:val="center"/>
          </w:tcPr>
          <w:p w:rsidR="000F7504" w:rsidRPr="000F7504" w:rsidRDefault="000F7504" w:rsidP="000F7504">
            <w:pPr>
              <w:spacing w:after="0" w:line="240" w:lineRule="auto"/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</w:pP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  <w:rtl/>
              </w:rPr>
              <w:t>ایمیل</w:t>
            </w:r>
            <w:r w:rsidRPr="000F7504">
              <w:rPr>
                <w:rFonts w:ascii="IRANSans-web" w:hAnsi="IRANSans-web" w:cs="B Mitr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</w:tbl>
    <w:p w:rsidR="00954EA0" w:rsidRPr="006C3289" w:rsidRDefault="000F7504" w:rsidP="000F7504">
      <w:pPr>
        <w:ind w:left="720"/>
        <w:rPr>
          <w:rFonts w:cs="B Mitra"/>
          <w:b/>
          <w:bCs/>
          <w:sz w:val="28"/>
          <w:szCs w:val="28"/>
          <w:rtl/>
        </w:rPr>
      </w:pPr>
      <w:r w:rsidRPr="006C3289">
        <w:rPr>
          <w:rFonts w:cs="B Mitra" w:hint="cs"/>
          <w:b/>
          <w:bCs/>
          <w:sz w:val="28"/>
          <w:szCs w:val="28"/>
          <w:rtl/>
        </w:rPr>
        <w:t>اطلاعات محل کار</w:t>
      </w:r>
    </w:p>
    <w:p w:rsidR="000F7504" w:rsidRDefault="000F7504" w:rsidP="000F7504">
      <w:pPr>
        <w:ind w:left="720"/>
        <w:rPr>
          <w:rFonts w:cs="B Mitra"/>
          <w:b/>
          <w:bCs/>
          <w:rtl/>
        </w:rPr>
      </w:pPr>
    </w:p>
    <w:p w:rsidR="000F7504" w:rsidRDefault="000F7504" w:rsidP="000F7504">
      <w:pPr>
        <w:ind w:left="720"/>
        <w:rPr>
          <w:rFonts w:cs="B Mitra"/>
          <w:b/>
          <w:bCs/>
          <w:rtl/>
        </w:rPr>
      </w:pPr>
    </w:p>
    <w:p w:rsidR="000F7504" w:rsidRDefault="000F7504" w:rsidP="000F7504">
      <w:pPr>
        <w:ind w:left="720"/>
        <w:rPr>
          <w:rFonts w:cs="B Mitra"/>
          <w:b/>
          <w:bCs/>
          <w:rtl/>
        </w:rPr>
      </w:pPr>
    </w:p>
    <w:p w:rsidR="000F7504" w:rsidRDefault="000F7504" w:rsidP="000F7504">
      <w:pPr>
        <w:ind w:left="720"/>
        <w:rPr>
          <w:rFonts w:cs="B Mitra"/>
          <w:b/>
          <w:bCs/>
          <w:rtl/>
        </w:rPr>
      </w:pPr>
    </w:p>
    <w:p w:rsidR="000F7504" w:rsidRDefault="000F7504" w:rsidP="000F7504">
      <w:pPr>
        <w:ind w:left="720"/>
        <w:rPr>
          <w:rFonts w:cs="B Mitra"/>
          <w:b/>
          <w:bCs/>
          <w:rtl/>
        </w:rPr>
      </w:pPr>
    </w:p>
    <w:p w:rsidR="000F7504" w:rsidRDefault="000F7504" w:rsidP="000F7504">
      <w:pPr>
        <w:ind w:left="720"/>
        <w:rPr>
          <w:rFonts w:cs="B Mitra"/>
          <w:b/>
          <w:bCs/>
          <w:rtl/>
        </w:rPr>
      </w:pPr>
    </w:p>
    <w:p w:rsidR="000F7504" w:rsidRDefault="000F7504" w:rsidP="000F7504">
      <w:pPr>
        <w:ind w:left="720"/>
        <w:rPr>
          <w:rFonts w:cs="B Mitra"/>
          <w:b/>
          <w:bCs/>
          <w:rtl/>
        </w:rPr>
      </w:pPr>
    </w:p>
    <w:p w:rsidR="000F7504" w:rsidRDefault="000F7504" w:rsidP="000F7504">
      <w:pPr>
        <w:ind w:left="720"/>
        <w:rPr>
          <w:rFonts w:cs="B Mitra"/>
          <w:b/>
          <w:bCs/>
          <w:rtl/>
        </w:rPr>
      </w:pPr>
    </w:p>
    <w:p w:rsidR="00F95872" w:rsidRDefault="00F95872" w:rsidP="000F7504">
      <w:pPr>
        <w:ind w:left="720"/>
        <w:rPr>
          <w:rFonts w:ascii="IRANSans-web" w:hAnsi="IRANSans-web" w:cs="B Mitra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0F7504" w:rsidRPr="006C3289" w:rsidRDefault="000F7504" w:rsidP="000F7504">
      <w:pPr>
        <w:ind w:left="720"/>
        <w:rPr>
          <w:rFonts w:ascii="IRANSans-web" w:hAnsi="IRANSans-web" w:cs="B Mitra"/>
          <w:b/>
          <w:bCs/>
          <w:color w:val="000000"/>
          <w:sz w:val="28"/>
          <w:szCs w:val="28"/>
          <w:shd w:val="clear" w:color="auto" w:fill="FFFFFF"/>
          <w:rtl/>
        </w:rPr>
      </w:pPr>
      <w:r w:rsidRPr="006C3289">
        <w:rPr>
          <w:rFonts w:ascii="IRANSans-web" w:hAnsi="IRANSans-web" w:cs="B Mitra" w:hint="cs"/>
          <w:b/>
          <w:bCs/>
          <w:color w:val="000000"/>
          <w:sz w:val="28"/>
          <w:szCs w:val="28"/>
          <w:shd w:val="clear" w:color="auto" w:fill="FFFFFF"/>
          <w:rtl/>
        </w:rPr>
        <w:t>بیو گرافی</w:t>
      </w:r>
    </w:p>
    <w:p w:rsidR="000F7504" w:rsidRPr="000D1D84" w:rsidRDefault="000F7504" w:rsidP="001C0416">
      <w:pPr>
        <w:ind w:left="720"/>
        <w:rPr>
          <w:rFonts w:cs="B Mitra"/>
          <w:b/>
          <w:bCs/>
          <w:sz w:val="28"/>
          <w:szCs w:val="28"/>
          <w:rtl/>
        </w:rPr>
      </w:pP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 xml:space="preserve">نام و نام خانوادگي : 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محمد ماروسی</w:t>
      </w: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 xml:space="preserve"> تاريخ تولد: 13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57</w:t>
      </w:r>
      <w:r w:rsidRPr="000D1D84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0D1D84">
        <w:rPr>
          <w:rFonts w:ascii="IRANSans-web" w:hAnsi="IRANSans-web" w:cs="B Mitra"/>
          <w:color w:val="000000"/>
          <w:sz w:val="28"/>
          <w:szCs w:val="28"/>
        </w:rPr>
        <w:br/>
      </w:r>
      <w:bookmarkStart w:id="0" w:name="_GoBack"/>
      <w:bookmarkEnd w:id="0"/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دانشجوی </w:t>
      </w: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 xml:space="preserve">دکترای مهندسی بهداشت محيط دانشگاه علوم پزشکی 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 تهران</w:t>
      </w:r>
    </w:p>
    <w:p w:rsidR="000F7504" w:rsidRPr="000D1D84" w:rsidRDefault="000F7504" w:rsidP="000F7504">
      <w:pPr>
        <w:ind w:left="720"/>
        <w:rPr>
          <w:rFonts w:ascii="IRANSans-web" w:hAnsi="IRANSans-web" w:cs="B Mitra"/>
          <w:b/>
          <w:bCs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cs="B Mitr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سوابق تحصیلی </w:t>
      </w:r>
    </w:p>
    <w:p w:rsidR="000F7504" w:rsidRPr="000D1D84" w:rsidRDefault="000F7504" w:rsidP="000F7504">
      <w:pPr>
        <w:ind w:left="720"/>
        <w:rPr>
          <w:rFonts w:ascii="IRANSans-web" w:hAnsi="IRANSans-web"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hint="cs"/>
          <w:color w:val="000000"/>
          <w:sz w:val="28"/>
          <w:szCs w:val="28"/>
          <w:shd w:val="clear" w:color="auto" w:fill="FFFFFF"/>
          <w:rtl/>
        </w:rPr>
        <w:t xml:space="preserve">کار شناسی ارشد </w:t>
      </w:r>
      <w:r w:rsidRPr="000D1D84">
        <w:rPr>
          <w:rFonts w:ascii="IRANSans-web" w:hAnsi="IRANSans-web"/>
          <w:color w:val="000000"/>
          <w:sz w:val="28"/>
          <w:szCs w:val="28"/>
          <w:shd w:val="clear" w:color="auto" w:fill="FFFFFF"/>
          <w:rtl/>
        </w:rPr>
        <w:t xml:space="preserve">مهندسی بهداشت محيط دانشگاه علوم پزشکی </w:t>
      </w:r>
      <w:r w:rsidRPr="000D1D84">
        <w:rPr>
          <w:rFonts w:ascii="IRANSans-web" w:hAnsi="IRANSans-web" w:hint="cs"/>
          <w:color w:val="000000"/>
          <w:sz w:val="28"/>
          <w:szCs w:val="28"/>
          <w:shd w:val="clear" w:color="auto" w:fill="FFFFFF"/>
          <w:rtl/>
        </w:rPr>
        <w:t>تهران</w:t>
      </w:r>
    </w:p>
    <w:p w:rsidR="000F7504" w:rsidRPr="000D1D84" w:rsidRDefault="000F7504" w:rsidP="000F7504">
      <w:pPr>
        <w:ind w:left="720"/>
        <w:rPr>
          <w:rFonts w:ascii="IRANSans-web" w:hAnsi="IRANSans-web"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دانشجوی </w:t>
      </w: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 xml:space="preserve">دکترای مهندسی بهداشت محيط دانشگاه علوم پزشکی 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 تهران</w:t>
      </w:r>
    </w:p>
    <w:p w:rsidR="000F7504" w:rsidRPr="000D1D84" w:rsidRDefault="000F7504" w:rsidP="000F7504">
      <w:pPr>
        <w:ind w:left="720"/>
        <w:rPr>
          <w:rFonts w:ascii="IRANSans-web" w:hAnsi="IRANSans-web" w:cs="B Mitra" w:hint="cs"/>
          <w:b/>
          <w:bCs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cs="B Mitra" w:hint="cs"/>
          <w:b/>
          <w:bCs/>
          <w:color w:val="000000"/>
          <w:sz w:val="28"/>
          <w:szCs w:val="28"/>
          <w:shd w:val="clear" w:color="auto" w:fill="FFFFFF"/>
          <w:rtl/>
        </w:rPr>
        <w:t>سوابق آموزشی</w:t>
      </w:r>
    </w:p>
    <w:p w:rsidR="000F7504" w:rsidRPr="000D1D84" w:rsidRDefault="000F7504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>تدریس شیمی آب و فاضلاب</w:t>
      </w:r>
      <w:r w:rsidRPr="000D1D84">
        <w:rPr>
          <w:rFonts w:ascii="IRANSans-web" w:hAnsi="IRANSans-web" w:cs="B Mitra"/>
          <w:color w:val="000000"/>
          <w:sz w:val="28"/>
          <w:szCs w:val="28"/>
        </w:rPr>
        <w:br/>
      </w: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>تدریس بهره برداری و نگهداری تاسیسات آب</w:t>
      </w:r>
      <w:r w:rsidRPr="000D1D84">
        <w:rPr>
          <w:rFonts w:ascii="IRANSans-web" w:hAnsi="IRANSans-web" w:cs="B Mitra"/>
          <w:color w:val="000000"/>
          <w:sz w:val="28"/>
          <w:szCs w:val="28"/>
        </w:rPr>
        <w:br/>
      </w: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>تدريس درس بهداشت مواد غذايي بهداشت مبارزه</w:t>
      </w:r>
      <w:r w:rsidRPr="000D1D84">
        <w:rPr>
          <w:rFonts w:ascii="IRANSans-web" w:hAnsi="IRANSans-web" w:cs="B Mitra"/>
          <w:color w:val="000000"/>
          <w:sz w:val="28"/>
          <w:szCs w:val="28"/>
        </w:rPr>
        <w:br/>
      </w: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>تدريس در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س</w:t>
      </w: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 xml:space="preserve"> مواد زايد جامد در اجتماعات کوچک</w:t>
      </w:r>
    </w:p>
    <w:p w:rsidR="000F7504" w:rsidRPr="000D1D84" w:rsidRDefault="000F7504" w:rsidP="000D1D84">
      <w:pPr>
        <w:spacing w:line="276" w:lineRule="auto"/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>تدريس در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س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 کنترل آلودگی هوا و صوت</w:t>
      </w:r>
    </w:p>
    <w:p w:rsidR="000F7504" w:rsidRPr="000D1D84" w:rsidRDefault="000F7504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>تدريس در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س</w:t>
      </w:r>
      <w:r w:rsidR="000D1D84"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 اصول تصفیه آب</w:t>
      </w:r>
    </w:p>
    <w:p w:rsidR="000D1D84" w:rsidRPr="000D1D84" w:rsidRDefault="000D1D84" w:rsidP="000D1D84">
      <w:pPr>
        <w:spacing w:line="276" w:lineRule="auto"/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>تدريس در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س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 اقدامات بهداشت محیط در شرایط اضطراری</w:t>
      </w:r>
    </w:p>
    <w:p w:rsidR="000D1D84" w:rsidRPr="000D1D84" w:rsidRDefault="000D1D84" w:rsidP="000D1D84">
      <w:pPr>
        <w:spacing w:line="276" w:lineRule="auto"/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t>تدريس در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س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 تصفیه فاضلاب </w:t>
      </w: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 w:rsidRPr="000D1D84"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  <w:lastRenderedPageBreak/>
        <w:t>تدريس در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س</w:t>
      </w:r>
      <w:r w:rsidRPr="000D1D84"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 نقشه برداری</w:t>
      </w:r>
    </w:p>
    <w:p w:rsidR="000D1D84" w:rsidRPr="000D1D84" w:rsidRDefault="000D1D84" w:rsidP="000D1D84">
      <w:pPr>
        <w:spacing w:line="276" w:lineRule="auto"/>
        <w:ind w:left="720"/>
        <w:rPr>
          <w:rFonts w:ascii="IRANSans-web" w:hAnsi="IRANSans-web" w:cs="B Mitra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b/>
          <w:bCs/>
          <w:color w:val="000000"/>
          <w:sz w:val="28"/>
          <w:szCs w:val="28"/>
          <w:shd w:val="clear" w:color="auto" w:fill="FFFFFF"/>
          <w:rtl/>
        </w:rPr>
        <w:t>سوابق اجرایی</w:t>
      </w: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مدیر امور دانشجویی</w:t>
      </w: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دبیر انجمن های علمی دانشجویی</w:t>
      </w: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مسئول راه اندازی رشته های </w:t>
      </w: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مهندسی</w:t>
      </w: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 بهداشت محیط بهداشت عمومی و فوریت های پزشکی</w:t>
      </w: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همکاری در راه اندازی رشته مهندسی بهداشت حرفه ای</w:t>
      </w: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همکاری با </w:t>
      </w:r>
      <w:r>
        <w:rPr>
          <w:rFonts w:ascii="IRANSans-web" w:hAnsi="IRANSans-web" w:cs="B Mitra"/>
          <w:color w:val="000000"/>
          <w:sz w:val="28"/>
          <w:szCs w:val="28"/>
          <w:shd w:val="clear" w:color="auto" w:fill="FFFFFF"/>
        </w:rPr>
        <w:t>EDC</w:t>
      </w: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 در زمینه های المپیاد علمی دانشجویان، جشنواره شهید مطهری و طرح تحول آموزش</w:t>
      </w: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مسئول بسته اعتلای اخلاق حرفه ای</w:t>
      </w: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مسئول دبیرخانه شورای اخلاق پزشکی دانشکده</w:t>
      </w:r>
    </w:p>
    <w:p w:rsidR="000D1D84" w:rsidRDefault="00605848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دبیر کارگروه تخصصی اعتلای اخلاق حرفه ای</w:t>
      </w:r>
    </w:p>
    <w:p w:rsidR="006C3289" w:rsidRPr="006C3289" w:rsidRDefault="006C3289" w:rsidP="000D1D84">
      <w:pPr>
        <w:spacing w:line="276" w:lineRule="auto"/>
        <w:ind w:left="720"/>
        <w:rPr>
          <w:rFonts w:ascii="IRANSans-web" w:hAnsi="IRANSans-web" w:cs="B Mitra" w:hint="cs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b/>
          <w:bCs/>
          <w:color w:val="000000"/>
          <w:sz w:val="28"/>
          <w:szCs w:val="28"/>
          <w:shd w:val="clear" w:color="auto" w:fill="FFFFFF"/>
          <w:rtl/>
        </w:rPr>
        <w:t>سوابق فرهنگی</w:t>
      </w:r>
    </w:p>
    <w:p w:rsidR="006C3289" w:rsidRDefault="006C3289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عضو بسیج دانشجویی دانشگاه علوم پزشکی ایران 1376-1378</w:t>
      </w:r>
    </w:p>
    <w:p w:rsidR="006C3289" w:rsidRDefault="006C3289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عضو شورای صنفی دانشجویان 1378-1380</w:t>
      </w:r>
    </w:p>
    <w:p w:rsidR="006C3289" w:rsidRDefault="006C3289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دبیر انجن اسلامی دانشکده بهداشت دانشگاه علوم پزشکی تهران 1384 -1387</w:t>
      </w:r>
    </w:p>
    <w:p w:rsidR="00111138" w:rsidRPr="006C3289" w:rsidRDefault="00111138" w:rsidP="000D1D84">
      <w:pPr>
        <w:spacing w:line="276" w:lineRule="auto"/>
        <w:ind w:left="720"/>
        <w:rPr>
          <w:rFonts w:ascii="IRANSans-web" w:hAnsi="IRANSans-web" w:cs="B Mitra" w:hint="cs"/>
          <w:b/>
          <w:bCs/>
          <w:color w:val="000000"/>
          <w:sz w:val="28"/>
          <w:szCs w:val="28"/>
          <w:shd w:val="clear" w:color="auto" w:fill="FFFFFF"/>
          <w:rtl/>
        </w:rPr>
      </w:pPr>
      <w:r w:rsidRPr="006C3289">
        <w:rPr>
          <w:rFonts w:ascii="IRANSans-web" w:hAnsi="IRANSans-web" w:cs="B Mitra" w:hint="cs"/>
          <w:b/>
          <w:bCs/>
          <w:color w:val="000000"/>
          <w:sz w:val="28"/>
          <w:szCs w:val="28"/>
          <w:shd w:val="clear" w:color="auto" w:fill="FFFFFF"/>
          <w:rtl/>
        </w:rPr>
        <w:t>برنامه هفتگی</w:t>
      </w:r>
    </w:p>
    <w:p w:rsidR="00111138" w:rsidRDefault="00111138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 xml:space="preserve">اجرایی: حضور در محل معاونت دانشجویی </w:t>
      </w:r>
    </w:p>
    <w:p w:rsidR="00111138" w:rsidRDefault="00111138" w:rsidP="000D1D84">
      <w:pPr>
        <w:spacing w:line="276" w:lineRule="auto"/>
        <w:ind w:left="720"/>
        <w:rPr>
          <w:rFonts w:ascii="IRANSans-web" w:hAnsi="IRANSans-web" w:cs="B Mitra"/>
          <w:color w:val="000000"/>
          <w:sz w:val="28"/>
          <w:szCs w:val="28"/>
          <w:shd w:val="clear" w:color="auto" w:fill="FFFFFF"/>
          <w:rtl/>
        </w:rPr>
      </w:pPr>
      <w:r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  <w:t>آموزشی: چهارشنبه 8 تا 10 ساختمان آموزشی شهید چمنی سایت کامپیوتر</w:t>
      </w:r>
    </w:p>
    <w:p w:rsidR="00111138" w:rsidRDefault="00111138" w:rsidP="000D1D84">
      <w:pPr>
        <w:spacing w:line="276" w:lineRule="auto"/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</w:p>
    <w:p w:rsidR="000D1D84" w:rsidRDefault="000D1D84" w:rsidP="000D1D84">
      <w:pPr>
        <w:spacing w:line="276" w:lineRule="auto"/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</w:p>
    <w:p w:rsidR="000D1D84" w:rsidRPr="000D1D84" w:rsidRDefault="000D1D84" w:rsidP="000D1D84">
      <w:pPr>
        <w:ind w:left="720"/>
        <w:rPr>
          <w:rFonts w:ascii="IRANSans-web" w:hAnsi="IRANSans-web" w:cs="B Mitra" w:hint="cs"/>
          <w:color w:val="000000"/>
          <w:sz w:val="28"/>
          <w:szCs w:val="28"/>
          <w:shd w:val="clear" w:color="auto" w:fill="FFFFFF"/>
          <w:rtl/>
        </w:rPr>
      </w:pPr>
    </w:p>
    <w:p w:rsidR="000D1D84" w:rsidRDefault="000D1D84" w:rsidP="000D1D84">
      <w:pPr>
        <w:ind w:left="720"/>
        <w:rPr>
          <w:rFonts w:ascii="IRANSans-web" w:hAnsi="IRANSans-web"/>
          <w:color w:val="000000"/>
          <w:sz w:val="27"/>
          <w:szCs w:val="27"/>
          <w:shd w:val="clear" w:color="auto" w:fill="FFFFFF"/>
          <w:rtl/>
        </w:rPr>
      </w:pPr>
    </w:p>
    <w:p w:rsidR="000F7504" w:rsidRDefault="000F7504" w:rsidP="000F7504">
      <w:pPr>
        <w:ind w:left="720"/>
        <w:rPr>
          <w:rFonts w:ascii="IRANSans-web" w:hAnsi="IRANSans-web" w:hint="cs"/>
          <w:color w:val="000000"/>
          <w:sz w:val="27"/>
          <w:szCs w:val="27"/>
          <w:shd w:val="clear" w:color="auto" w:fill="FFFFFF"/>
          <w:rtl/>
        </w:rPr>
      </w:pPr>
    </w:p>
    <w:sectPr w:rsidR="000F7504" w:rsidSect="00340FB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Sans-web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A2"/>
    <w:rsid w:val="0008686A"/>
    <w:rsid w:val="000D1D84"/>
    <w:rsid w:val="000F7504"/>
    <w:rsid w:val="00111138"/>
    <w:rsid w:val="001C0416"/>
    <w:rsid w:val="00235ED2"/>
    <w:rsid w:val="00340FB8"/>
    <w:rsid w:val="00605848"/>
    <w:rsid w:val="006C3289"/>
    <w:rsid w:val="008C10D7"/>
    <w:rsid w:val="009471A2"/>
    <w:rsid w:val="00954EA0"/>
    <w:rsid w:val="00F9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D0898CC-F3DD-4278-BC84-BDFBBBEA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Maroosi</dc:creator>
  <cp:keywords/>
  <dc:description/>
  <cp:lastModifiedBy>Mohammad Maroosi</cp:lastModifiedBy>
  <cp:revision>10</cp:revision>
  <dcterms:created xsi:type="dcterms:W3CDTF">2017-11-04T11:11:00Z</dcterms:created>
  <dcterms:modified xsi:type="dcterms:W3CDTF">2017-11-04T11:38:00Z</dcterms:modified>
</cp:coreProperties>
</file>