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99" w:rsidRDefault="00D05899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Nazanin" w:eastAsia="@Arial Unicode MS" w:cs="2  Titr"/>
          <w:b/>
          <w:bCs/>
          <w:sz w:val="2"/>
          <w:szCs w:val="2"/>
        </w:rPr>
      </w:pPr>
      <w:r>
        <w:rPr>
          <w:rFonts w:ascii="@Arial Unicode MS" w:eastAsia="@Arial Unicode MS" w:cs="2  Titr" w:hint="cs"/>
          <w:sz w:val="24"/>
          <w:szCs w:val="24"/>
          <w:rtl/>
        </w:rPr>
        <w:t xml:space="preserve">دانشجویان </w:t>
      </w:r>
      <w:r>
        <w:rPr>
          <w:rFonts w:ascii="@Arial Unicode MS" w:eastAsia="@Arial Unicode MS" w:cs="2  Titr" w:hint="cs"/>
          <w:sz w:val="24"/>
          <w:szCs w:val="24"/>
          <w:rtl/>
          <w:lang w:bidi="fa-IR"/>
        </w:rPr>
        <w:t xml:space="preserve">پرستاری </w:t>
      </w:r>
      <w:r>
        <w:rPr>
          <w:rFonts w:ascii="@Arial Unicode MS" w:eastAsia="@Arial Unicode MS" w:cs="2  Titr" w:hint="cs"/>
          <w:sz w:val="24"/>
          <w:szCs w:val="24"/>
          <w:rtl/>
        </w:rPr>
        <w:t xml:space="preserve"> </w:t>
      </w:r>
      <w:r>
        <w:rPr>
          <w:rFonts w:ascii="@Arial Unicode MS" w:eastAsia="@Arial Unicode MS" w:cs="2  Titr" w:hint="cs"/>
          <w:sz w:val="24"/>
          <w:szCs w:val="24"/>
          <w:rtl/>
        </w:rPr>
        <w:t>98 : استاد مشاور  آ قای معتمدی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126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اخوندزاده-حميدرضا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اسلامي-مهشيد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اماميان-عليرضا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اميني-زهرا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بخشيان بيدك-اسيه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5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بهنام مهر-رضا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6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بيات ترك-علي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7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تقي زاده قوچاني-محدثه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8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9811101009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توانگر-محمدحسين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چزگي-فاطمه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10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حاجي ابادي-ريحانه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11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حسيني-مهديه سادات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12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خيري قدم-رضا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13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دلشاد-محمدرضا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14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رجائيان-رامين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15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رحماني-حسين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16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رحمتي-سجاد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17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رستم زاده بجستاني-فائزه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18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9811101019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رشيدي نيا-امير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19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9811101020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رضائي شكوه-فاطمه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20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  <w:r>
        <w:rPr>
          <w:rFonts w:ascii="Koodak" w:eastAsia="@Arial Unicode MS" w:cs="Koodak"/>
          <w:sz w:val="20"/>
          <w:szCs w:val="20"/>
          <w:rtl/>
        </w:rPr>
        <w:t>811101021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رفيعي-حسين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21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9811101022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ساجدي فر-صائمه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22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9811101023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سعادت خواه-جواد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23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9811101024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صبوري حصار-سجاد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24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9811101025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صفرلوئي-ياشار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25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9811101026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فتوحي نيا-فاطمه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26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</w:t>
      </w:r>
      <w:r>
        <w:rPr>
          <w:rFonts w:ascii="Koodak" w:eastAsia="@Arial Unicode MS" w:cs="Koodak"/>
          <w:sz w:val="20"/>
          <w:szCs w:val="20"/>
          <w:rtl/>
        </w:rPr>
        <w:t>027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فرهادي-عليرضا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27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9811101028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فشائي-فاطمه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28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9811101029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قرونه-مصطفي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29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كاريزنوي-مهيا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30</w:t>
      </w:r>
    </w:p>
    <w:p w:rsidR="00D05899" w:rsidRDefault="00D05899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@Arial Unicode MS" w:eastAsia="@Arial Unicode MS" w:cs="@Arial Unicode MS"/>
          <w:sz w:val="24"/>
          <w:szCs w:val="24"/>
          <w:rtl/>
        </w:rPr>
      </w:pPr>
    </w:p>
    <w:p w:rsidR="00D05899" w:rsidRDefault="00D05899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Nazanin" w:eastAsia="@Arial Unicode MS" w:cs="2  Titr"/>
          <w:b/>
          <w:bCs/>
          <w:sz w:val="2"/>
          <w:szCs w:val="2"/>
        </w:rPr>
      </w:pPr>
      <w:r>
        <w:rPr>
          <w:rFonts w:ascii="@Arial Unicode MS" w:eastAsia="@Arial Unicode MS" w:cs="2  Titr" w:hint="cs"/>
          <w:sz w:val="24"/>
          <w:szCs w:val="24"/>
          <w:rtl/>
        </w:rPr>
        <w:lastRenderedPageBreak/>
        <w:t xml:space="preserve">دانشجویان </w:t>
      </w:r>
      <w:r>
        <w:rPr>
          <w:rFonts w:ascii="@Arial Unicode MS" w:eastAsia="@Arial Unicode MS" w:cs="2  Titr" w:hint="cs"/>
          <w:sz w:val="24"/>
          <w:szCs w:val="24"/>
          <w:rtl/>
          <w:lang w:bidi="fa-IR"/>
        </w:rPr>
        <w:t xml:space="preserve">پرستاری </w:t>
      </w:r>
      <w:r>
        <w:rPr>
          <w:rFonts w:ascii="@Arial Unicode MS" w:eastAsia="@Arial Unicode MS" w:cs="2  Titr" w:hint="cs"/>
          <w:sz w:val="24"/>
          <w:szCs w:val="24"/>
          <w:rtl/>
        </w:rPr>
        <w:t xml:space="preserve"> </w:t>
      </w:r>
      <w:r>
        <w:rPr>
          <w:rFonts w:ascii="@Arial Unicode MS" w:eastAsia="@Arial Unicode MS" w:cs="2  Titr" w:hint="cs"/>
          <w:sz w:val="24"/>
          <w:szCs w:val="24"/>
          <w:rtl/>
        </w:rPr>
        <w:t>98 : استاد مشاور   دکتر وفایی</w:t>
      </w:r>
      <w:bookmarkStart w:id="0" w:name="_GoBack"/>
      <w:bookmarkEnd w:id="0"/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كريمي-كيانا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31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كشاورز-مليكا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32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گنبدي-فاطمه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33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لگزيان-پدرام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34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متوسلي-مهرشاد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35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محبي مجد-علي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36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محمدي-ناهيد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37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98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محمدي-فائزه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38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9811101039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مشهدي-حانيه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39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9811101040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مهرابادي-ياسمن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40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9811101041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ناصحي افين-الهه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41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9811101042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نظامي فر-جواد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42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9811101043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هاشمي-علي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43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9811101044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هروي-عباس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44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پرستاري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9811101045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يعقوبي-حديثه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45</w:t>
      </w:r>
    </w:p>
    <w:p w:rsidR="0000000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60"/>
        </w:tabs>
        <w:autoSpaceDE w:val="0"/>
        <w:autoSpaceDN w:val="0"/>
        <w:adjustRightInd w:val="0"/>
        <w:spacing w:before="11026" w:after="0" w:line="240" w:lineRule="auto"/>
        <w:rPr>
          <w:rFonts w:ascii="@Arial Unicode MS" w:eastAsia="@Arial Unicode MS" w:cs="@Arial Unicode MS"/>
          <w:b/>
          <w:bCs/>
          <w:color w:val="808080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@Arial Unicode MS" w:eastAsia="@Arial Unicode MS" w:cs="@Arial Unicode MS" w:hint="eastAsia"/>
          <w:b/>
          <w:bCs/>
          <w:color w:val="808080"/>
          <w:sz w:val="16"/>
          <w:szCs w:val="16"/>
        </w:rPr>
        <w:t xml:space="preserve"> www.samasoft.net </w:t>
      </w:r>
      <w:r>
        <w:rPr>
          <w:rFonts w:ascii="@Arial Unicode MS" w:eastAsia="@Arial Unicode MS" w:cs="@Arial Unicode MS" w:hint="eastAsia"/>
          <w:b/>
          <w:bCs/>
          <w:color w:val="808080"/>
          <w:sz w:val="16"/>
          <w:szCs w:val="16"/>
          <w:rtl/>
        </w:rPr>
        <w:t>سيستم مديريت آموزش (سما) - نرم افزاري سم</w:t>
      </w:r>
      <w:r>
        <w:rPr>
          <w:rFonts w:ascii="@Arial Unicode MS" w:eastAsia="@Arial Unicode MS" w:cs="@Arial Unicode MS" w:hint="eastAsia"/>
          <w:b/>
          <w:bCs/>
          <w:color w:val="808080"/>
          <w:sz w:val="16"/>
          <w:szCs w:val="16"/>
          <w:rtl/>
        </w:rPr>
        <w:t>ا</w:t>
      </w:r>
      <w:r>
        <w:rPr>
          <w:rFonts w:ascii="@Arial Unicode MS" w:eastAsia="@Arial Unicode MS" w:cs="@Arial Unicode MS" w:hint="eastAsia"/>
          <w:b/>
          <w:bCs/>
          <w:color w:val="808080"/>
          <w:sz w:val="16"/>
          <w:szCs w:val="16"/>
        </w:rPr>
        <w:t xml:space="preserve"> </w:t>
      </w:r>
    </w:p>
    <w:p w:rsidR="00531220" w:rsidRDefault="00531220" w:rsidP="00D0589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60"/>
        </w:tabs>
        <w:autoSpaceDE w:val="0"/>
        <w:autoSpaceDN w:val="0"/>
        <w:adjustRightInd w:val="0"/>
        <w:spacing w:before="11026" w:after="0" w:line="240" w:lineRule="auto"/>
        <w:rPr>
          <w:rFonts w:ascii="@Arial Unicode MS" w:eastAsia="@Arial Unicode MS" w:cs="@Arial Unicode MS"/>
          <w:sz w:val="24"/>
          <w:szCs w:val="24"/>
        </w:rPr>
      </w:pPr>
    </w:p>
    <w:sectPr w:rsidR="00531220" w:rsidSect="00D05899">
      <w:pgSz w:w="11906" w:h="16838" w:code="1"/>
      <w:pgMar w:top="568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99"/>
    <w:rsid w:val="00531220"/>
    <w:rsid w:val="00D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F2F144C-7044-478B-A392-A8E4CDC9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2019-09-26T06:20:00Z</dcterms:created>
  <dcterms:modified xsi:type="dcterms:W3CDTF">2019-09-26T06:20:00Z</dcterms:modified>
</cp:coreProperties>
</file>