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FE2" w:rsidRDefault="00F16FE2" w:rsidP="00F16FE2">
      <w:pPr>
        <w:bidi/>
        <w:jc w:val="lowKashida"/>
        <w:rPr>
          <w:rFonts w:cs="B Titr"/>
          <w:b/>
          <w:bCs/>
          <w:sz w:val="24"/>
          <w:szCs w:val="24"/>
        </w:rPr>
      </w:pPr>
      <w:r>
        <w:rPr>
          <w:noProof/>
        </w:rPr>
        <w:drawing>
          <wp:anchor distT="0" distB="0" distL="114300" distR="114300" simplePos="0" relativeHeight="251658240" behindDoc="0" locked="0" layoutInCell="1" allowOverlap="1">
            <wp:simplePos x="0" y="0"/>
            <wp:positionH relativeFrom="margin">
              <wp:posOffset>-191135</wp:posOffset>
            </wp:positionH>
            <wp:positionV relativeFrom="margin">
              <wp:posOffset>152400</wp:posOffset>
            </wp:positionV>
            <wp:extent cx="1958975" cy="1713230"/>
            <wp:effectExtent l="0" t="0" r="3175" b="1270"/>
            <wp:wrapSquare wrapText="bothSides"/>
            <wp:docPr id="2" name="Picture 2" descr="http://iec.behdasht.gov.ir/includes/tm.aspx?s=150410161445-06-stress_269523.jpg|1110011!1011!320!280!70!300!!000000!20!13!ffffff!14!logosample.gif!4!13&amp;m=1afd16008566e2314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ec.behdasht.gov.ir/includes/tm.aspx?s=150410161445-06-stress_269523.jpg|1110011!1011!320!280!70!300!!000000!20!13!ffffff!14!logosample.gif!4!13&amp;m=1afd16008566e2314d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58975" cy="1713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E2" w:rsidRPr="00F16FE2" w:rsidRDefault="00F16FE2" w:rsidP="00F16FE2">
      <w:pPr>
        <w:bidi/>
        <w:jc w:val="lowKashida"/>
        <w:rPr>
          <w:rtl/>
        </w:rPr>
      </w:pPr>
      <w:r w:rsidRPr="00EB7307">
        <w:rPr>
          <w:b/>
          <w:bCs/>
          <w:sz w:val="24"/>
          <w:szCs w:val="24"/>
          <w:rtl/>
        </w:rPr>
        <w:t>هنگام استرس شدید، مصرف 10 ماده غذایی را از یاد نبرید</w:t>
      </w:r>
      <w:r w:rsidRPr="00F16FE2">
        <w:rPr>
          <w:rFonts w:cs="B Titr"/>
          <w:sz w:val="24"/>
          <w:szCs w:val="24"/>
        </w:rPr>
        <w:br/>
      </w:r>
      <w:r w:rsidRPr="00F16FE2">
        <w:rPr>
          <w:b/>
          <w:bCs/>
          <w:sz w:val="24"/>
          <w:szCs w:val="24"/>
          <w:rtl/>
        </w:rPr>
        <w:t>مدیریت موثر استرس می تواند ابزاری قدرتمند برای سلامت شما باشد چون استرس بیش از حد مسلما خطرات بهداشتی بالقوه را به همراه دارد.</w:t>
      </w:r>
      <w:bookmarkStart w:id="0" w:name="_GoBack"/>
      <w:bookmarkEnd w:id="0"/>
    </w:p>
    <w:p w:rsidR="00F16FE2" w:rsidRPr="00F16FE2" w:rsidRDefault="00F16FE2" w:rsidP="00F16FE2">
      <w:pPr>
        <w:bidi/>
        <w:spacing w:line="360" w:lineRule="auto"/>
        <w:jc w:val="lowKashida"/>
        <w:rPr>
          <w:sz w:val="24"/>
          <w:szCs w:val="24"/>
          <w:rtl/>
        </w:rPr>
      </w:pPr>
      <w:r w:rsidRPr="00F16FE2">
        <w:rPr>
          <w:sz w:val="24"/>
          <w:szCs w:val="24"/>
          <w:rtl/>
        </w:rPr>
        <w:t>به گزارش آوای سلامت به نقل از</w:t>
      </w:r>
      <w:proofErr w:type="spellStart"/>
      <w:r w:rsidRPr="00F16FE2">
        <w:rPr>
          <w:sz w:val="24"/>
          <w:szCs w:val="24"/>
        </w:rPr>
        <w:t>webmd</w:t>
      </w:r>
      <w:proofErr w:type="spellEnd"/>
      <w:r w:rsidRPr="00F16FE2">
        <w:rPr>
          <w:sz w:val="24"/>
          <w:szCs w:val="24"/>
          <w:rtl/>
        </w:rPr>
        <w:t>بسیاری از استراتژی ها برای مدیریت این اختلال وجود دارد و پیشنهاد شده است؛ از جمله مصرف منظم مواد غذایی که به کاهش سطوح استرس کمک فراوانی می کند. یک رژیم غذایی سالم می تواند به مقابله با تاثیرات منفی استرس برود و سیستم ایمنی بدن را تقویت کند.</w:t>
      </w:r>
    </w:p>
    <w:p w:rsidR="00F16FE2" w:rsidRPr="00F16FE2" w:rsidRDefault="00F16FE2" w:rsidP="00F16FE2">
      <w:pPr>
        <w:bidi/>
        <w:spacing w:line="360" w:lineRule="auto"/>
        <w:jc w:val="lowKashida"/>
        <w:rPr>
          <w:sz w:val="24"/>
          <w:szCs w:val="24"/>
          <w:rtl/>
        </w:rPr>
      </w:pPr>
      <w:r w:rsidRPr="00F16FE2">
        <w:rPr>
          <w:b/>
          <w:bCs/>
          <w:sz w:val="24"/>
          <w:szCs w:val="24"/>
          <w:rtl/>
        </w:rPr>
        <w:t>کربوهیدرات های پیچیده</w:t>
      </w:r>
      <w:r w:rsidRPr="00F16FE2">
        <w:rPr>
          <w:sz w:val="24"/>
          <w:szCs w:val="24"/>
          <w:rtl/>
        </w:rPr>
        <w:t>: این نوع کربوهیدرات ها منجر به افزایش سطح سروتونین می شوند؛ منبع ثابت شیمیایی که منجر به ایجاد احساس خوب می شود. نان های سبوس دار، ماکارونی و غلات صبحانه بعلاوه بلغور جو شامل این کربوهیدرات ها هستند که منجر به تثبیت سطح قند خون نیز می گردند.</w:t>
      </w:r>
    </w:p>
    <w:p w:rsidR="00F16FE2" w:rsidRPr="00F16FE2" w:rsidRDefault="00F16FE2" w:rsidP="00F16FE2">
      <w:pPr>
        <w:bidi/>
        <w:spacing w:line="360" w:lineRule="auto"/>
        <w:jc w:val="lowKashida"/>
        <w:rPr>
          <w:sz w:val="24"/>
          <w:szCs w:val="24"/>
          <w:rtl/>
        </w:rPr>
      </w:pPr>
      <w:r w:rsidRPr="00F16FE2">
        <w:rPr>
          <w:b/>
          <w:bCs/>
          <w:sz w:val="24"/>
          <w:szCs w:val="24"/>
          <w:rtl/>
        </w:rPr>
        <w:t>پرتقال:</w:t>
      </w:r>
      <w:r w:rsidRPr="00F16FE2">
        <w:rPr>
          <w:sz w:val="24"/>
          <w:szCs w:val="24"/>
          <w:rtl/>
        </w:rPr>
        <w:t> مطالعات نشان می دهد ویتامین ث موجود در پرتقال سطح هورمون های استرس را مهار می کند و منجر به تقویت سیستم ایمنی بدن می شود. در یک مطالعه، افراد مبتلا به فشار خون و کورتیزول (هورمون استرس)، بالا که ویتامین ث دریافت کرده بودند، نسبت به همتایانشان سریع تر در مواجهه با استرس به حالت عادی بازگشته بودند.</w:t>
      </w:r>
    </w:p>
    <w:p w:rsidR="00F16FE2" w:rsidRPr="00F16FE2" w:rsidRDefault="00F16FE2" w:rsidP="00F16FE2">
      <w:pPr>
        <w:bidi/>
        <w:spacing w:line="360" w:lineRule="auto"/>
        <w:jc w:val="lowKashida"/>
        <w:rPr>
          <w:sz w:val="24"/>
          <w:szCs w:val="24"/>
          <w:rtl/>
        </w:rPr>
      </w:pPr>
      <w:r w:rsidRPr="00F16FE2">
        <w:rPr>
          <w:b/>
          <w:bCs/>
          <w:sz w:val="24"/>
          <w:szCs w:val="24"/>
          <w:rtl/>
        </w:rPr>
        <w:t>اسفناج:</w:t>
      </w:r>
      <w:r w:rsidRPr="00F16FE2">
        <w:rPr>
          <w:sz w:val="24"/>
          <w:szCs w:val="24"/>
          <w:rtl/>
        </w:rPr>
        <w:t> این سبزی و دیگر سبزیجات تیره رنگ حاوی منیزیوم هستند که به مقابله با سردرد و خستگی که از اثرات تجربه استرس است، می روند.</w:t>
      </w:r>
    </w:p>
    <w:p w:rsidR="00F16FE2" w:rsidRPr="00F16FE2" w:rsidRDefault="00F16FE2" w:rsidP="00F16FE2">
      <w:pPr>
        <w:bidi/>
        <w:spacing w:line="360" w:lineRule="auto"/>
        <w:jc w:val="lowKashida"/>
        <w:rPr>
          <w:sz w:val="24"/>
          <w:szCs w:val="24"/>
          <w:rtl/>
        </w:rPr>
      </w:pPr>
      <w:r w:rsidRPr="00F16FE2">
        <w:rPr>
          <w:b/>
          <w:bCs/>
          <w:sz w:val="24"/>
          <w:szCs w:val="24"/>
          <w:rtl/>
        </w:rPr>
        <w:t>ماهی های چرب</w:t>
      </w:r>
      <w:r w:rsidRPr="00F16FE2">
        <w:rPr>
          <w:sz w:val="24"/>
          <w:szCs w:val="24"/>
          <w:rtl/>
        </w:rPr>
        <w:t xml:space="preserve">: اسیدهای چرب امگا </w:t>
      </w:r>
      <w:r w:rsidRPr="00F16FE2">
        <w:rPr>
          <w:sz w:val="24"/>
          <w:szCs w:val="24"/>
          <w:rtl/>
          <w:lang w:bidi="fa-IR"/>
        </w:rPr>
        <w:t>۳</w:t>
      </w:r>
      <w:r w:rsidRPr="00F16FE2">
        <w:rPr>
          <w:sz w:val="24"/>
          <w:szCs w:val="24"/>
          <w:rtl/>
        </w:rPr>
        <w:t xml:space="preserve"> موجود در این ماهی ها می تواند منجر به جلوگیری از افزایش موج هورمون های استرس شود در برابر بیماری های قلبی، افسردگی، سندرم پیش از قاعدگی، و ... محافظت ایجاد کند.</w:t>
      </w:r>
    </w:p>
    <w:p w:rsidR="00F16FE2" w:rsidRPr="00F16FE2" w:rsidRDefault="00F16FE2" w:rsidP="00F16FE2">
      <w:pPr>
        <w:bidi/>
        <w:spacing w:line="360" w:lineRule="auto"/>
        <w:jc w:val="lowKashida"/>
        <w:rPr>
          <w:sz w:val="24"/>
          <w:szCs w:val="24"/>
          <w:rtl/>
        </w:rPr>
      </w:pPr>
      <w:r w:rsidRPr="00F16FE2">
        <w:rPr>
          <w:b/>
          <w:bCs/>
          <w:sz w:val="24"/>
          <w:szCs w:val="24"/>
          <w:rtl/>
        </w:rPr>
        <w:t>چای سیاه</w:t>
      </w:r>
      <w:r w:rsidRPr="00F16FE2">
        <w:rPr>
          <w:sz w:val="24"/>
          <w:szCs w:val="24"/>
          <w:rtl/>
        </w:rPr>
        <w:t>: نوشیدن چای سیاه به شما کمک می کند که در برابر حوادث استرس زا سریعتر بهبود بیابید. مصرف کنندگان مداوم چای دارای احساس آرام تر و سطوح پایین تر کورتیزول هستند.</w:t>
      </w:r>
    </w:p>
    <w:p w:rsidR="00F16FE2" w:rsidRPr="00F16FE2" w:rsidRDefault="00F16FE2" w:rsidP="00F16FE2">
      <w:pPr>
        <w:bidi/>
        <w:spacing w:line="360" w:lineRule="auto"/>
        <w:jc w:val="lowKashida"/>
        <w:rPr>
          <w:sz w:val="24"/>
          <w:szCs w:val="24"/>
          <w:rtl/>
        </w:rPr>
      </w:pPr>
      <w:r w:rsidRPr="00F16FE2">
        <w:rPr>
          <w:b/>
          <w:bCs/>
          <w:sz w:val="24"/>
          <w:szCs w:val="24"/>
          <w:rtl/>
        </w:rPr>
        <w:t>پسته:</w:t>
      </w:r>
      <w:r w:rsidRPr="00F16FE2">
        <w:rPr>
          <w:sz w:val="24"/>
          <w:szCs w:val="24"/>
          <w:rtl/>
        </w:rPr>
        <w:t> به همراه سایر دانه ها، سرشار از چربی های سالم هستند. خوردن روزانه تعداد انگشت شماری پسته، بادام و گردو به کاهش کلسترول کمک می کند، التهاب را کم کرده و در برابر اثرات استرس محافظت ایجاد می کند.</w:t>
      </w:r>
    </w:p>
    <w:p w:rsidR="00F16FE2" w:rsidRDefault="00F16FE2" w:rsidP="00F16FE2">
      <w:pPr>
        <w:bidi/>
        <w:spacing w:line="360" w:lineRule="auto"/>
        <w:jc w:val="lowKashida"/>
        <w:rPr>
          <w:sz w:val="24"/>
          <w:szCs w:val="24"/>
        </w:rPr>
      </w:pPr>
      <w:r w:rsidRPr="00F16FE2">
        <w:rPr>
          <w:b/>
          <w:bCs/>
          <w:sz w:val="24"/>
          <w:szCs w:val="24"/>
          <w:rtl/>
        </w:rPr>
        <w:t>آووکادو:</w:t>
      </w:r>
      <w:r w:rsidRPr="00F16FE2">
        <w:rPr>
          <w:sz w:val="24"/>
          <w:szCs w:val="24"/>
          <w:rtl/>
        </w:rPr>
        <w:t> یکی از بهترین راه ها برای کاهش فشار خون بالا، مصرف آووکادو است. این میوه غنی از پتاسیم است به گونه ای که یک نیمه آووکادو بیش از یک موز پتاسیم دارد. این میوه یک انتخاب خوب برای زمانی است که استرس در شما ولع مصرف خوراکی های چرب را ایجاد کرده است. آووکادو البته سرشار از چربی و کالری است و باید در مصرف آن مراقب باشید.</w:t>
      </w:r>
    </w:p>
    <w:p w:rsidR="00F16FE2" w:rsidRPr="00F16FE2" w:rsidRDefault="00F16FE2" w:rsidP="00F16FE2">
      <w:pPr>
        <w:bidi/>
        <w:spacing w:line="360" w:lineRule="auto"/>
        <w:jc w:val="lowKashida"/>
        <w:rPr>
          <w:sz w:val="24"/>
          <w:szCs w:val="24"/>
          <w:rtl/>
        </w:rPr>
      </w:pPr>
      <w:r w:rsidRPr="00F16FE2">
        <w:rPr>
          <w:b/>
          <w:bCs/>
          <w:sz w:val="24"/>
          <w:szCs w:val="24"/>
          <w:rtl/>
        </w:rPr>
        <w:t>بادام:</w:t>
      </w:r>
      <w:r w:rsidRPr="00F16FE2">
        <w:rPr>
          <w:sz w:val="24"/>
          <w:szCs w:val="24"/>
          <w:rtl/>
        </w:rPr>
        <w:t> ویتامین های گروه ب موجود در این خوراکی باعث می شود در برابر حملات استرس و علائم افسردگی انعطاف پذیرتر باشید. ویتامین</w:t>
      </w:r>
      <w:r w:rsidRPr="00F16FE2">
        <w:rPr>
          <w:sz w:val="24"/>
          <w:szCs w:val="24"/>
        </w:rPr>
        <w:t>E</w:t>
      </w:r>
      <w:r w:rsidRPr="00F16FE2">
        <w:rPr>
          <w:sz w:val="24"/>
          <w:szCs w:val="24"/>
          <w:rtl/>
        </w:rPr>
        <w:t>موجود در بادام نیز برای تقویت سیستم ایمنی بدن مفید است.</w:t>
      </w:r>
    </w:p>
    <w:p w:rsidR="00F16FE2" w:rsidRPr="00F16FE2" w:rsidRDefault="00F16FE2" w:rsidP="00F16FE2">
      <w:pPr>
        <w:bidi/>
        <w:spacing w:line="360" w:lineRule="auto"/>
        <w:rPr>
          <w:sz w:val="24"/>
          <w:szCs w:val="24"/>
          <w:rtl/>
        </w:rPr>
      </w:pPr>
      <w:r w:rsidRPr="00F16FE2">
        <w:rPr>
          <w:b/>
          <w:bCs/>
          <w:sz w:val="24"/>
          <w:szCs w:val="24"/>
          <w:rtl/>
        </w:rPr>
        <w:t>سبزیجات خام</w:t>
      </w:r>
      <w:r w:rsidRPr="00F16FE2">
        <w:rPr>
          <w:sz w:val="24"/>
          <w:szCs w:val="24"/>
          <w:rtl/>
        </w:rPr>
        <w:t>: خوردن کرفس یا هویج به دفع تنش های استرسی کمک فراوانی می کند.</w:t>
      </w:r>
    </w:p>
    <w:p w:rsidR="00B47257" w:rsidRPr="00F16FE2" w:rsidRDefault="00F16FE2" w:rsidP="00F16FE2">
      <w:pPr>
        <w:bidi/>
        <w:spacing w:line="360" w:lineRule="auto"/>
        <w:rPr>
          <w:sz w:val="24"/>
          <w:szCs w:val="24"/>
        </w:rPr>
      </w:pPr>
      <w:r w:rsidRPr="00F16FE2">
        <w:rPr>
          <w:b/>
          <w:bCs/>
          <w:sz w:val="24"/>
          <w:szCs w:val="24"/>
          <w:rtl/>
        </w:rPr>
        <w:t>شیر</w:t>
      </w:r>
      <w:r w:rsidRPr="00F16FE2">
        <w:rPr>
          <w:sz w:val="24"/>
          <w:szCs w:val="24"/>
          <w:rtl/>
        </w:rPr>
        <w:t>: تحقیقات نشان می دهد که کلسیم منجر به کاهش نوسانات خلقی و اضطراب می شود.</w:t>
      </w:r>
    </w:p>
    <w:sectPr w:rsidR="00B47257" w:rsidRPr="00F16FE2" w:rsidSect="00F16FE2">
      <w:pgSz w:w="12240" w:h="15840"/>
      <w:pgMar w:top="630" w:right="1440" w:bottom="90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FE2"/>
    <w:rsid w:val="00B47257"/>
    <w:rsid w:val="00EB7307"/>
    <w:rsid w:val="00F16F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94125-053B-4E06-8314-D74B7052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14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2</cp:revision>
  <dcterms:created xsi:type="dcterms:W3CDTF">2018-03-10T04:58:00Z</dcterms:created>
  <dcterms:modified xsi:type="dcterms:W3CDTF">2018-03-10T05:00:00Z</dcterms:modified>
</cp:coreProperties>
</file>