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C90" w:rsidRDefault="002E2CF2" w:rsidP="002E2CF2">
      <w:pPr>
        <w:bidi/>
        <w:rPr>
          <w:rFonts w:hint="cs"/>
          <w:rtl/>
          <w:lang w:bidi="fa-IR"/>
        </w:rPr>
      </w:pPr>
      <w:r>
        <w:rPr>
          <w:rFonts w:hint="cs"/>
          <w:rtl/>
          <w:lang w:bidi="fa-IR"/>
        </w:rPr>
        <w:t>اصول تغذیه صحیح در زمان روزه داری</w:t>
      </w:r>
    </w:p>
    <w:p w:rsidR="002E2CF2" w:rsidRDefault="002E2CF2" w:rsidP="002E2CF2">
      <w:pPr>
        <w:bidi/>
        <w:rPr>
          <w:rFonts w:hint="cs"/>
          <w:rtl/>
          <w:lang w:bidi="fa-IR"/>
        </w:rPr>
      </w:pPr>
      <w:r>
        <w:rPr>
          <w:rFonts w:hint="cs"/>
          <w:rtl/>
          <w:lang w:bidi="fa-IR"/>
        </w:rPr>
        <w:t>روزه داری بدون رعایت اصول صحیح تغذیه نه تنها ضامن سلامت انسان نیست بلکه می تواند سلامت وی را به مخاطره بیندازد به همین دلیل ضرورت دارد تا روزه داران عزیز</w:t>
      </w:r>
      <w:r w:rsidR="007B0380">
        <w:rPr>
          <w:rFonts w:hint="cs"/>
          <w:rtl/>
          <w:lang w:bidi="fa-IR"/>
        </w:rPr>
        <w:t xml:space="preserve"> با اصول صحیح تغذیه در ما</w:t>
      </w:r>
      <w:r>
        <w:rPr>
          <w:rFonts w:hint="cs"/>
          <w:rtl/>
          <w:lang w:bidi="fa-IR"/>
        </w:rPr>
        <w:t>ه مبارک رمضان آشنا شوند و آنها را به کار بندند مهمترین این اصول عبارت اند از:</w:t>
      </w:r>
    </w:p>
    <w:p w:rsidR="002E2CF2" w:rsidRDefault="002E2CF2" w:rsidP="002E2CF2">
      <w:pPr>
        <w:bidi/>
        <w:rPr>
          <w:rFonts w:hint="cs"/>
          <w:rtl/>
          <w:lang w:bidi="fa-IR"/>
        </w:rPr>
      </w:pPr>
      <w:r>
        <w:rPr>
          <w:rFonts w:hint="cs"/>
          <w:rtl/>
          <w:lang w:bidi="fa-IR"/>
        </w:rPr>
        <w:t>1.در ماه رمضان حتما همانند سایر اوقات سال باید سه وعده ی غذایی داشته باشید : افطار ، شام و سحری</w:t>
      </w:r>
      <w:r w:rsidR="007B0380">
        <w:rPr>
          <w:rFonts w:hint="cs"/>
          <w:rtl/>
          <w:lang w:bidi="fa-IR"/>
        </w:rPr>
        <w:t>.</w:t>
      </w:r>
    </w:p>
    <w:p w:rsidR="002E2CF2" w:rsidRDefault="002E2CF2" w:rsidP="002E2CF2">
      <w:pPr>
        <w:bidi/>
        <w:rPr>
          <w:rFonts w:hint="cs"/>
          <w:rtl/>
          <w:lang w:bidi="fa-IR"/>
        </w:rPr>
      </w:pPr>
      <w:r>
        <w:rPr>
          <w:rFonts w:hint="cs"/>
          <w:rtl/>
          <w:lang w:bidi="fa-IR"/>
        </w:rPr>
        <w:t>2.روزه داران باید از غذاهای متنوع استفاده نمایند در واقع غذای فرد روزه دار باید شامل 5 گروه اصلی مواد غذایی باشد این گروه ها عبارت اند از: نان و غلات ، گوشت تخم مرغ و حبوبات ، شیر و لبنیات ،میوه ها ،سبزی ها</w:t>
      </w:r>
      <w:r w:rsidR="007B0380">
        <w:rPr>
          <w:rFonts w:hint="cs"/>
          <w:rtl/>
          <w:lang w:bidi="fa-IR"/>
        </w:rPr>
        <w:t>.</w:t>
      </w:r>
    </w:p>
    <w:p w:rsidR="002E2CF2" w:rsidRDefault="002E2CF2" w:rsidP="002E2CF2">
      <w:pPr>
        <w:bidi/>
        <w:rPr>
          <w:rFonts w:hint="cs"/>
          <w:rtl/>
          <w:lang w:bidi="fa-IR"/>
        </w:rPr>
      </w:pPr>
      <w:r>
        <w:rPr>
          <w:rFonts w:hint="cs"/>
          <w:rtl/>
          <w:lang w:bidi="fa-IR"/>
        </w:rPr>
        <w:t>3.در فاصله ی افطار تا سحر آب و مایعات فراوان (حداقل 8لیوان) بنوشید</w:t>
      </w:r>
      <w:r w:rsidR="007B0380">
        <w:rPr>
          <w:rFonts w:hint="cs"/>
          <w:rtl/>
          <w:lang w:bidi="fa-IR"/>
        </w:rPr>
        <w:t>.</w:t>
      </w:r>
    </w:p>
    <w:p w:rsidR="002E2CF2" w:rsidRDefault="002E2CF2" w:rsidP="002E2CF2">
      <w:pPr>
        <w:bidi/>
        <w:rPr>
          <w:rFonts w:hint="cs"/>
          <w:rtl/>
          <w:lang w:bidi="fa-IR"/>
        </w:rPr>
      </w:pPr>
      <w:r>
        <w:rPr>
          <w:rFonts w:hint="cs"/>
          <w:rtl/>
          <w:lang w:bidi="fa-IR"/>
        </w:rPr>
        <w:t>4.غذاهای پرفیبر (سبزیجات و میوه ها) بخورید</w:t>
      </w:r>
      <w:r w:rsidR="007B0380">
        <w:rPr>
          <w:rFonts w:hint="cs"/>
          <w:rtl/>
          <w:lang w:bidi="fa-IR"/>
        </w:rPr>
        <w:t>.</w:t>
      </w:r>
      <w:r>
        <w:rPr>
          <w:rFonts w:hint="cs"/>
          <w:rtl/>
          <w:lang w:bidi="fa-IR"/>
        </w:rPr>
        <w:t xml:space="preserve"> </w:t>
      </w:r>
    </w:p>
    <w:p w:rsidR="00372E86" w:rsidRDefault="007B0380" w:rsidP="00372E86">
      <w:pPr>
        <w:bidi/>
        <w:rPr>
          <w:rFonts w:hint="cs"/>
          <w:rtl/>
          <w:lang w:bidi="fa-IR"/>
        </w:rPr>
      </w:pPr>
      <w:r>
        <w:rPr>
          <w:rFonts w:hint="cs"/>
          <w:rtl/>
          <w:lang w:bidi="fa-IR"/>
        </w:rPr>
        <w:t>5</w:t>
      </w:r>
      <w:r w:rsidR="00372E86">
        <w:rPr>
          <w:rFonts w:hint="cs"/>
          <w:rtl/>
          <w:lang w:bidi="fa-IR"/>
        </w:rPr>
        <w:t>.از نوشیدنی های کافئین دار مانند چای و قهوه و نوشابه گازدار کمتر استفاده کنید تا در طول روز دچار کم آبی و احساس تشنگی نشوید.</w:t>
      </w:r>
    </w:p>
    <w:p w:rsidR="00372E86" w:rsidRDefault="007B0380" w:rsidP="00372E86">
      <w:pPr>
        <w:bidi/>
        <w:rPr>
          <w:rFonts w:hint="cs"/>
          <w:rtl/>
          <w:lang w:bidi="fa-IR"/>
        </w:rPr>
      </w:pPr>
      <w:r>
        <w:rPr>
          <w:rFonts w:hint="cs"/>
          <w:rtl/>
          <w:lang w:bidi="fa-IR"/>
        </w:rPr>
        <w:t>6</w:t>
      </w:r>
      <w:r w:rsidR="00372E86">
        <w:rPr>
          <w:rFonts w:hint="cs"/>
          <w:rtl/>
          <w:lang w:bidi="fa-IR"/>
        </w:rPr>
        <w:t>.افطار بهتر است با آب ولرم و خرما باز شود همچنین خوردن شیر گرم و مقدا</w:t>
      </w:r>
      <w:r>
        <w:rPr>
          <w:rFonts w:hint="cs"/>
          <w:rtl/>
          <w:lang w:bidi="fa-IR"/>
        </w:rPr>
        <w:t>ری نان به همرا</w:t>
      </w:r>
      <w:r w:rsidR="00372E86">
        <w:rPr>
          <w:rFonts w:hint="cs"/>
          <w:rtl/>
          <w:lang w:bidi="fa-IR"/>
        </w:rPr>
        <w:t>ه پنیر  و سبزی و سوپ یا آش رقیق بهترین غذا برای افطار است</w:t>
      </w:r>
      <w:r>
        <w:rPr>
          <w:rFonts w:hint="cs"/>
          <w:rtl/>
          <w:lang w:bidi="fa-IR"/>
        </w:rPr>
        <w:t>.</w:t>
      </w:r>
    </w:p>
    <w:p w:rsidR="002E2CF2" w:rsidRDefault="007B0380" w:rsidP="00372E86">
      <w:pPr>
        <w:bidi/>
        <w:rPr>
          <w:rFonts w:hint="cs"/>
          <w:rtl/>
          <w:lang w:bidi="fa-IR"/>
        </w:rPr>
      </w:pPr>
      <w:r>
        <w:rPr>
          <w:rFonts w:hint="cs"/>
          <w:rtl/>
          <w:lang w:bidi="fa-IR"/>
        </w:rPr>
        <w:t>7</w:t>
      </w:r>
      <w:r w:rsidR="00372E86">
        <w:rPr>
          <w:rFonts w:hint="cs"/>
          <w:rtl/>
          <w:lang w:bidi="fa-IR"/>
        </w:rPr>
        <w:t>.  سحری نسبت به دو وعده افطار وشام باید وعده ی اصلی را تشکیل دهد این مسئله خصوصا در افرادی که فعالیت فکری زیادی دارند  مانند دانشجویان  و یا ورزشکاران  و کارگرانی که فعالیت جسمانی آنها زیاد است حائز اهمیت بیشتری است.</w:t>
      </w:r>
    </w:p>
    <w:p w:rsidR="00372E86" w:rsidRDefault="007B0380" w:rsidP="00372E86">
      <w:pPr>
        <w:bidi/>
        <w:rPr>
          <w:rFonts w:hint="cs"/>
          <w:rtl/>
          <w:lang w:bidi="fa-IR"/>
        </w:rPr>
      </w:pPr>
      <w:r>
        <w:rPr>
          <w:rFonts w:hint="cs"/>
          <w:rtl/>
          <w:lang w:bidi="fa-IR"/>
        </w:rPr>
        <w:t>8</w:t>
      </w:r>
      <w:r w:rsidR="00372E86">
        <w:rPr>
          <w:rFonts w:hint="cs"/>
          <w:rtl/>
          <w:lang w:bidi="fa-IR"/>
        </w:rPr>
        <w:t xml:space="preserve">.حذف وعده ی سحری خصوصا در روزه داران در حال رشد و جوانان </w:t>
      </w:r>
      <w:r w:rsidR="006131BF">
        <w:rPr>
          <w:rFonts w:hint="cs"/>
          <w:rtl/>
          <w:lang w:bidi="fa-IR"/>
        </w:rPr>
        <w:t>سلامت فرد را به خطر می اندازد پس هیچگاه  وعده سحری را حذف نکنید.</w:t>
      </w:r>
    </w:p>
    <w:p w:rsidR="006131BF" w:rsidRDefault="007B0380" w:rsidP="006131BF">
      <w:pPr>
        <w:bidi/>
        <w:rPr>
          <w:rFonts w:hint="cs"/>
          <w:rtl/>
          <w:lang w:bidi="fa-IR"/>
        </w:rPr>
      </w:pPr>
      <w:r>
        <w:rPr>
          <w:rFonts w:hint="cs"/>
          <w:rtl/>
          <w:lang w:bidi="fa-IR"/>
        </w:rPr>
        <w:t>9</w:t>
      </w:r>
      <w:r w:rsidR="006131BF">
        <w:rPr>
          <w:rFonts w:hint="cs"/>
          <w:rtl/>
          <w:lang w:bidi="fa-IR"/>
        </w:rPr>
        <w:t>.در خانم های باردار روزه داری در سه ماهه اول بارداری به علت تشکیل سلول های اولیه بافت مغزی  و تهوع  و در سه ماهه سوم بارداری به علت تامین نیازهای جنین توصیه نمی شود .</w:t>
      </w:r>
    </w:p>
    <w:p w:rsidR="006131BF" w:rsidRDefault="007B0380" w:rsidP="006131BF">
      <w:pPr>
        <w:bidi/>
        <w:rPr>
          <w:rFonts w:hint="cs"/>
          <w:rtl/>
          <w:lang w:bidi="fa-IR"/>
        </w:rPr>
      </w:pPr>
      <w:r>
        <w:rPr>
          <w:rFonts w:hint="cs"/>
          <w:rtl/>
          <w:lang w:bidi="fa-IR"/>
        </w:rPr>
        <w:t>10</w:t>
      </w:r>
      <w:r w:rsidR="006131BF">
        <w:rPr>
          <w:rFonts w:hint="cs"/>
          <w:rtl/>
          <w:lang w:bidi="fa-IR"/>
        </w:rPr>
        <w:t>.روزه داری در خانم های شیر ده تا 6ماهگی که تنها منبع تغذیه ای نوزاد شیر مادر است توصیه نمی شود .</w:t>
      </w:r>
    </w:p>
    <w:p w:rsidR="006131BF" w:rsidRDefault="006131BF" w:rsidP="006131BF">
      <w:pPr>
        <w:bidi/>
        <w:rPr>
          <w:rFonts w:hint="cs"/>
          <w:rtl/>
          <w:lang w:bidi="fa-IR"/>
        </w:rPr>
      </w:pPr>
    </w:p>
    <w:sectPr w:rsidR="006131BF" w:rsidSect="00A81C9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2CF2"/>
    <w:rsid w:val="002E2CF2"/>
    <w:rsid w:val="00372E86"/>
    <w:rsid w:val="00416A78"/>
    <w:rsid w:val="006131BF"/>
    <w:rsid w:val="007B0380"/>
    <w:rsid w:val="00A81C90"/>
    <w:rsid w:val="00AC785F"/>
    <w:rsid w:val="00D42B6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C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Shoorvarzi</dc:creator>
  <cp:keywords/>
  <dc:description/>
  <cp:lastModifiedBy>Shoorvarzi</cp:lastModifiedBy>
  <cp:revision>1</cp:revision>
  <dcterms:created xsi:type="dcterms:W3CDTF">2013-07-11T06:31:00Z</dcterms:created>
  <dcterms:modified xsi:type="dcterms:W3CDTF">2013-07-11T07:19:00Z</dcterms:modified>
</cp:coreProperties>
</file>