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EA" w:rsidRPr="00F520CD" w:rsidRDefault="00761BEA" w:rsidP="00F520CD">
      <w:pPr>
        <w:rPr>
          <w:rFonts w:cs="B Mitra"/>
          <w:color w:val="FFFFFF"/>
        </w:rPr>
      </w:pPr>
      <w:r w:rsidRPr="00F520CD">
        <w:rPr>
          <w:rFonts w:ascii="Century Gothic" w:eastAsia="+mn-ea" w:hAnsi="Tahoma" w:cs="B Mitra"/>
          <w:color w:val="000000"/>
          <w:kern w:val="24"/>
          <w:rtl/>
        </w:rPr>
        <w:t>نظارت بر اجراي برنامه هاي اجرایی مصوب و ابلاغ شده</w:t>
      </w:r>
    </w:p>
    <w:p w:rsidR="00761BEA" w:rsidRPr="00F520CD" w:rsidRDefault="00761BEA" w:rsidP="00F520CD">
      <w:pPr>
        <w:rPr>
          <w:rFonts w:ascii="Century Gothic" w:eastAsia="+mn-ea" w:hAnsi="Tahoma" w:cs="B Mitra"/>
          <w:color w:val="000000"/>
          <w:kern w:val="24"/>
          <w:rtl/>
        </w:rPr>
      </w:pPr>
      <w:r w:rsidRPr="00761BEA">
        <w:rPr>
          <w:rFonts w:ascii="Century Gothic" w:eastAsia="+mn-ea" w:hAnsi="Tahoma" w:cs="B Mitra"/>
          <w:color w:val="000000"/>
          <w:kern w:val="24"/>
          <w:rtl/>
        </w:rPr>
        <w:t>برقراری ارتباط با واحدهاي دولتي و غير دولتي همجوار و موثر به منظور برقراري هماهنگي بين بخشي</w:t>
      </w:r>
    </w:p>
    <w:p w:rsidR="00761BEA" w:rsidRPr="00F520CD" w:rsidRDefault="00761BEA" w:rsidP="00F520CD">
      <w:pPr>
        <w:rPr>
          <w:rFonts w:ascii="Century Gothic" w:eastAsia="+mn-ea" w:hAnsi="Tahoma" w:cs="B Mitra"/>
          <w:color w:val="000000"/>
          <w:kern w:val="24"/>
          <w:rtl/>
        </w:rPr>
      </w:pP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شناختن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به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کارگيري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روش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هاي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مناسب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براي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جلب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حمايت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مشارکت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مردم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خیرین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سلامت</w:t>
      </w:r>
    </w:p>
    <w:p w:rsidR="00761BEA" w:rsidRPr="00F520CD" w:rsidRDefault="00761BEA" w:rsidP="00F520CD">
      <w:pPr>
        <w:rPr>
          <w:rFonts w:ascii="Century Gothic" w:eastAsia="+mn-ea" w:hAnsi="Tahoma" w:cs="B Mitra"/>
          <w:color w:val="000000"/>
          <w:kern w:val="24"/>
          <w:rtl/>
        </w:rPr>
      </w:pP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بررسی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وبراورد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صحیح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تجهیزات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مورد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نیاز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مرکز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وپیگیری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تا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حصول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نتیجه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>(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مصرفی،دارویی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وتجهیزات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>)</w:t>
      </w:r>
    </w:p>
    <w:p w:rsidR="00761BEA" w:rsidRPr="00F520CD" w:rsidRDefault="00761BEA" w:rsidP="00F520CD">
      <w:pPr>
        <w:rPr>
          <w:rFonts w:ascii="Century Gothic" w:eastAsia="+mn-ea" w:hAnsi="Tahoma" w:cs="B Mitra"/>
          <w:color w:val="000000"/>
          <w:kern w:val="24"/>
          <w:rtl/>
        </w:rPr>
      </w:pP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برآورد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نیروی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انسانی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مورد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نیاز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انجام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مکاتبات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لازم</w:t>
      </w:r>
    </w:p>
    <w:p w:rsidR="00761BEA" w:rsidRPr="00F520CD" w:rsidRDefault="00761BEA" w:rsidP="00F520CD">
      <w:pPr>
        <w:rPr>
          <w:rFonts w:ascii="Century Gothic" w:eastAsia="+mn-ea" w:hAnsi="Tahoma" w:cs="B Mitra"/>
          <w:color w:val="000000"/>
          <w:kern w:val="24"/>
          <w:rtl/>
        </w:rPr>
      </w:pP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تعامل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با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کارشناسان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ستادی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(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توسعه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شبکه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)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معاونت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بهداشتی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با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بهره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گیری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از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نظام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پسخوراند</w:t>
      </w:r>
    </w:p>
    <w:p w:rsidR="00761BEA" w:rsidRPr="00F520CD" w:rsidRDefault="00761BEA" w:rsidP="00F520CD">
      <w:pPr>
        <w:rPr>
          <w:rFonts w:ascii="Century Gothic" w:eastAsia="+mn-ea" w:hAnsi="Tahoma" w:cs="B Mitra"/>
          <w:color w:val="000000"/>
          <w:kern w:val="24"/>
          <w:rtl/>
        </w:rPr>
      </w:pP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تلاش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درجهت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ارتقاء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نظم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انضباط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اداری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در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مرکز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خانه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های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بهداشت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(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تایید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مرخصی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پاس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شخصی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،اداری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پرسنل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اضافه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کار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ضمن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هماهنگی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کامل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با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مسئول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فنی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مرکز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،تایید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ماموریت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پرسنل،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ارسال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آن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به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مرکز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بهداشت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اعلام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به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موقع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شروع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پایان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کار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پرسنل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>)</w:t>
      </w:r>
    </w:p>
    <w:p w:rsidR="008707AB" w:rsidRPr="00F520CD" w:rsidRDefault="00761BEA" w:rsidP="00F520CD">
      <w:pPr>
        <w:rPr>
          <w:rFonts w:ascii="Century Gothic" w:eastAsia="+mn-ea" w:hAnsi="Tahoma" w:cs="B Mitra"/>
          <w:color w:val="000000"/>
          <w:kern w:val="24"/>
          <w:rtl/>
        </w:rPr>
      </w:pP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تبصره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>: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تایید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پاس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ومرخصی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پزشکان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مرکز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با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کارشناسان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گروه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توسعه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شبکه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باشد</w:t>
      </w:r>
    </w:p>
    <w:p w:rsidR="00761BEA" w:rsidRPr="00F520CD" w:rsidRDefault="00761BEA" w:rsidP="00F520CD">
      <w:pPr>
        <w:rPr>
          <w:rFonts w:ascii="Century Gothic" w:eastAsia="+mn-ea" w:hAnsi="Tahoma" w:cs="B Mitra"/>
          <w:color w:val="000000"/>
          <w:kern w:val="24"/>
        </w:rPr>
      </w:pPr>
      <w:r w:rsidRPr="00761BEA">
        <w:rPr>
          <w:rFonts w:ascii="Century Gothic" w:eastAsia="+mn-ea" w:hAnsi="Tahoma" w:cs="B Mitra"/>
          <w:color w:val="000000"/>
          <w:kern w:val="24"/>
          <w:rtl/>
        </w:rPr>
        <w:t>بررسی روزانه اتوماسیون اداری و پیگیری به موقع مکاتبات از طریق پرسنل ذیربط</w:t>
      </w:r>
    </w:p>
    <w:p w:rsidR="00761BEA" w:rsidRPr="00F520CD" w:rsidRDefault="00761BEA" w:rsidP="00F520CD">
      <w:pPr>
        <w:rPr>
          <w:rFonts w:ascii="Century Gothic" w:eastAsia="+mn-ea" w:hAnsi="Tahoma" w:cs="B Mitra"/>
          <w:color w:val="000000"/>
          <w:kern w:val="24"/>
          <w:rtl/>
        </w:rPr>
      </w:pPr>
      <w:r w:rsidRPr="00761BEA">
        <w:rPr>
          <w:rFonts w:ascii="Century Gothic" w:eastAsia="+mn-ea" w:hAnsi="Tahoma" w:cs="B Mitra"/>
          <w:color w:val="000000"/>
          <w:kern w:val="24"/>
          <w:rtl/>
        </w:rPr>
        <w:t>ارسال به موقع فرمهای اداری (دهگردشی، اضافه کار و....)</w:t>
      </w:r>
    </w:p>
    <w:p w:rsidR="00761BEA" w:rsidRPr="00F520CD" w:rsidRDefault="00761BEA" w:rsidP="00F520CD">
      <w:pPr>
        <w:rPr>
          <w:rFonts w:ascii="Century Gothic" w:eastAsia="+mn-ea" w:hAnsi="Tahoma" w:cs="B Mitra"/>
          <w:color w:val="000000"/>
          <w:kern w:val="24"/>
          <w:rtl/>
        </w:rPr>
      </w:pPr>
      <w:r w:rsidRPr="00761BEA">
        <w:rPr>
          <w:rFonts w:ascii="Century Gothic" w:eastAsia="+mn-ea" w:hAnsi="Tahoma" w:cs="B Mitra"/>
          <w:color w:val="000000"/>
          <w:kern w:val="24"/>
          <w:rtl/>
        </w:rPr>
        <w:t>پیگیری تهیه و تکمیل فرمهای ارزشیابی سالانه پرسنل تحت پوشش</w:t>
      </w:r>
    </w:p>
    <w:p w:rsidR="00761BEA" w:rsidRPr="00F520CD" w:rsidRDefault="00761BEA" w:rsidP="00F520CD">
      <w:pPr>
        <w:rPr>
          <w:rFonts w:ascii="Century Gothic" w:eastAsia="+mn-ea" w:hAnsi="Tahoma" w:cs="B Mitra"/>
          <w:color w:val="000000"/>
          <w:kern w:val="24"/>
          <w:rtl/>
        </w:rPr>
      </w:pPr>
      <w:r w:rsidRPr="00761BEA">
        <w:rPr>
          <w:rFonts w:ascii="Century Gothic" w:eastAsia="+mn-ea" w:hAnsi="Tahoma" w:cs="B Mitra"/>
          <w:color w:val="000000"/>
          <w:kern w:val="24"/>
          <w:rtl/>
        </w:rPr>
        <w:t>پیگیری اجرای برنامه دهگردشی مرکز</w:t>
      </w:r>
    </w:p>
    <w:p w:rsidR="00761BEA" w:rsidRPr="00F520CD" w:rsidRDefault="00761BEA" w:rsidP="00F520CD">
      <w:pPr>
        <w:rPr>
          <w:rFonts w:ascii="Century Gothic" w:eastAsia="+mn-ea" w:hAnsi="Tahoma" w:cs="B Mitra"/>
          <w:color w:val="000000"/>
          <w:kern w:val="24"/>
          <w:rtl/>
        </w:rPr>
      </w:pPr>
      <w:r w:rsidRPr="00761BEA">
        <w:rPr>
          <w:rFonts w:ascii="Century Gothic" w:eastAsia="+mn-ea" w:hAnsi="Tahoma" w:cs="B Mitra"/>
          <w:color w:val="000000"/>
          <w:kern w:val="24"/>
          <w:rtl/>
        </w:rPr>
        <w:t>پیگیری و نظارت بر اجرای جلسات ماهیانه مرکز</w:t>
      </w:r>
    </w:p>
    <w:p w:rsidR="00761BEA" w:rsidRPr="00F520CD" w:rsidRDefault="00761BEA" w:rsidP="00F520CD">
      <w:pPr>
        <w:rPr>
          <w:rFonts w:ascii="Century Gothic" w:eastAsia="+mn-ea" w:hAnsi="Tahoma" w:cs="B Mitra"/>
          <w:color w:val="000000"/>
          <w:kern w:val="24"/>
          <w:rtl/>
        </w:rPr>
      </w:pPr>
      <w:r w:rsidRPr="00761BEA">
        <w:rPr>
          <w:rFonts w:ascii="Century Gothic" w:eastAsia="+mn-ea" w:hAnsi="Tahoma" w:cs="B Mitra"/>
          <w:color w:val="000000"/>
          <w:kern w:val="24"/>
          <w:rtl/>
        </w:rPr>
        <w:t>شناخت ودسته بندی مسایل اجرایی موجود برای بهبود فرایند خدمت</w:t>
      </w:r>
    </w:p>
    <w:p w:rsidR="00761BEA" w:rsidRDefault="00761BEA" w:rsidP="008C20EB">
      <w:pPr>
        <w:rPr>
          <w:rFonts w:ascii="Century Gothic" w:eastAsia="+mn-ea" w:hAnsi="Tahoma" w:cs="B Mitra" w:hint="cs"/>
          <w:color w:val="000000"/>
          <w:kern w:val="24"/>
          <w:rtl/>
        </w:rPr>
      </w:pPr>
      <w:r w:rsidRPr="00761BEA">
        <w:rPr>
          <w:rFonts w:ascii="Century Gothic" w:eastAsia="+mn-ea" w:hAnsi="Tahoma" w:cs="B Mitra"/>
          <w:color w:val="000000"/>
          <w:kern w:val="24"/>
          <w:rtl/>
        </w:rPr>
        <w:t xml:space="preserve">انجام مکاتبات در خصوص کلیه مسایل اجرایی </w:t>
      </w:r>
    </w:p>
    <w:p w:rsidR="008C20EB" w:rsidRPr="00F520CD" w:rsidRDefault="008C20EB" w:rsidP="008C20EB">
      <w:pPr>
        <w:rPr>
          <w:rFonts w:ascii="Century Gothic" w:eastAsia="+mn-ea" w:hAnsi="Tahoma" w:cs="B Mitra"/>
          <w:color w:val="000000"/>
          <w:kern w:val="24"/>
          <w:rtl/>
        </w:rPr>
      </w:pPr>
      <w:r>
        <w:rPr>
          <w:rFonts w:ascii="Century Gothic" w:eastAsia="+mn-ea" w:hAnsi="Tahoma" w:cs="B Mitra" w:hint="cs"/>
          <w:color w:val="000000"/>
          <w:kern w:val="24"/>
          <w:rtl/>
        </w:rPr>
        <w:t>تبصره:کلیه مکاتبات فنی بر عهده مسئول فنی مرکز می باشد</w:t>
      </w:r>
      <w:bookmarkStart w:id="0" w:name="_GoBack"/>
      <w:bookmarkEnd w:id="0"/>
    </w:p>
    <w:p w:rsidR="00761BEA" w:rsidRPr="00F520CD" w:rsidRDefault="00761BEA" w:rsidP="00F520CD">
      <w:pPr>
        <w:rPr>
          <w:rFonts w:ascii="Century Gothic" w:eastAsia="+mn-ea" w:hAnsi="Tahoma" w:cs="B Mitra"/>
          <w:color w:val="000000"/>
          <w:kern w:val="24"/>
          <w:rtl/>
        </w:rPr>
      </w:pP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نظارت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بر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نصب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تکمیل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پنل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زیج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حیاتی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سایر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فرمهای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استاندارد</w:t>
      </w:r>
    </w:p>
    <w:p w:rsidR="00761BEA" w:rsidRPr="00F520CD" w:rsidRDefault="00761BEA" w:rsidP="00F520CD">
      <w:pPr>
        <w:rPr>
          <w:rFonts w:ascii="Century Gothic" w:eastAsia="+mn-ea" w:hAnsi="Tahoma" w:cs="B Mitra"/>
          <w:color w:val="000000"/>
          <w:kern w:val="24"/>
          <w:rtl/>
        </w:rPr>
      </w:pP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انجام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تقسیم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کار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بین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پرسنل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با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رعایت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عدالت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براساس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توانمندی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های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فردی</w:t>
      </w:r>
    </w:p>
    <w:p w:rsidR="00761BEA" w:rsidRPr="00F520CD" w:rsidRDefault="00761BEA" w:rsidP="00F520CD">
      <w:pPr>
        <w:rPr>
          <w:rFonts w:ascii="Century Gothic" w:eastAsia="+mn-ea" w:hAnsi="Tahoma" w:cs="B Mitra"/>
          <w:color w:val="000000"/>
          <w:kern w:val="24"/>
          <w:rtl/>
        </w:rPr>
      </w:pP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تلاش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در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جهت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برقراری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کارگروهی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ایجاد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جو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همدلی</w:t>
      </w:r>
    </w:p>
    <w:p w:rsidR="00761BEA" w:rsidRPr="00F520CD" w:rsidRDefault="00761BEA" w:rsidP="00F520CD">
      <w:pPr>
        <w:rPr>
          <w:rFonts w:ascii="Century Gothic" w:eastAsia="+mn-ea" w:hAnsi="Tahoma" w:cs="B Mitra"/>
          <w:color w:val="000000"/>
          <w:kern w:val="24"/>
          <w:rtl/>
        </w:rPr>
      </w:pP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تلاش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برنامه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ریزی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درجهت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سامان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دهی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امور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مربوط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به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درآمد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امنیت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مرکز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خانه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های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بهداشت</w:t>
      </w:r>
    </w:p>
    <w:p w:rsidR="00761BEA" w:rsidRDefault="00761BEA" w:rsidP="00F520CD">
      <w:pPr>
        <w:rPr>
          <w:rFonts w:ascii="Century Gothic" w:eastAsia="+mn-ea" w:hAnsi="Tahoma" w:cs="B Mitra" w:hint="cs"/>
          <w:color w:val="000000"/>
          <w:kern w:val="24"/>
          <w:rtl/>
        </w:rPr>
      </w:pP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تعامل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مناسب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با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مسئول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فنی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و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همفکری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در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اداره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مرکز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خدمات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جامع</w:t>
      </w:r>
      <w:r w:rsidRPr="00F520CD">
        <w:rPr>
          <w:rFonts w:ascii="Century Gothic" w:eastAsia="+mn-ea" w:hAnsi="Tahoma" w:cs="B Mitra"/>
          <w:color w:val="000000"/>
          <w:kern w:val="24"/>
          <w:rtl/>
        </w:rPr>
        <w:t xml:space="preserve"> </w:t>
      </w:r>
      <w:r w:rsidRPr="00F520CD">
        <w:rPr>
          <w:rFonts w:ascii="Century Gothic" w:eastAsia="+mn-ea" w:hAnsi="Tahoma" w:cs="B Mitra" w:hint="cs"/>
          <w:color w:val="000000"/>
          <w:kern w:val="24"/>
          <w:rtl/>
        </w:rPr>
        <w:t>سلامت</w:t>
      </w:r>
    </w:p>
    <w:p w:rsidR="001C4847" w:rsidRPr="00F520CD" w:rsidRDefault="001C4847" w:rsidP="001C4847">
      <w:pPr>
        <w:rPr>
          <w:rFonts w:ascii="Century Gothic" w:eastAsia="+mn-ea" w:hAnsi="Tahoma" w:cs="B Mitra"/>
          <w:color w:val="000000"/>
          <w:kern w:val="24"/>
          <w:rtl/>
        </w:rPr>
      </w:pPr>
      <w:r w:rsidRPr="00761BEA">
        <w:rPr>
          <w:rFonts w:ascii="Century Gothic" w:eastAsia="+mn-ea" w:hAnsi="Tahoma" w:cs="B Mitra"/>
          <w:color w:val="000000"/>
          <w:kern w:val="24"/>
          <w:rtl/>
        </w:rPr>
        <w:t>اجرای سایر دستورات از سوی مقام مافوق</w:t>
      </w:r>
    </w:p>
    <w:p w:rsidR="001C4847" w:rsidRPr="00F520CD" w:rsidRDefault="001C4847" w:rsidP="00F520CD">
      <w:pPr>
        <w:rPr>
          <w:rFonts w:ascii="Century Gothic" w:eastAsia="+mn-ea" w:hAnsi="Tahoma" w:cs="B Mitra"/>
          <w:color w:val="000000"/>
          <w:kern w:val="24"/>
          <w:rtl/>
        </w:rPr>
      </w:pPr>
    </w:p>
    <w:p w:rsidR="00761BEA" w:rsidRPr="00761BEA" w:rsidRDefault="00761BEA" w:rsidP="00F520CD">
      <w:pPr>
        <w:rPr>
          <w:rFonts w:cs="B Mitra"/>
          <w:sz w:val="24"/>
          <w:szCs w:val="24"/>
        </w:rPr>
      </w:pPr>
    </w:p>
    <w:sectPr w:rsidR="00761BEA" w:rsidRPr="00761BEA" w:rsidSect="001A52A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63243"/>
    <w:multiLevelType w:val="hybridMultilevel"/>
    <w:tmpl w:val="BED0C812"/>
    <w:lvl w:ilvl="0" w:tplc="D2DE0ED8">
      <w:start w:val="1"/>
      <w:numFmt w:val="bullet"/>
      <w:lvlText w:val="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D89896" w:tentative="1">
      <w:start w:val="1"/>
      <w:numFmt w:val="bullet"/>
      <w:lvlText w:val="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3600CE" w:tentative="1">
      <w:start w:val="1"/>
      <w:numFmt w:val="bullet"/>
      <w:lvlText w:val="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349F7E" w:tentative="1">
      <w:start w:val="1"/>
      <w:numFmt w:val="bullet"/>
      <w:lvlText w:val="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047500" w:tentative="1">
      <w:start w:val="1"/>
      <w:numFmt w:val="bullet"/>
      <w:lvlText w:val="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DC9432" w:tentative="1">
      <w:start w:val="1"/>
      <w:numFmt w:val="bullet"/>
      <w:lvlText w:val="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F764" w:tentative="1">
      <w:start w:val="1"/>
      <w:numFmt w:val="bullet"/>
      <w:lvlText w:val="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26365A" w:tentative="1">
      <w:start w:val="1"/>
      <w:numFmt w:val="bullet"/>
      <w:lvlText w:val="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EE8B32" w:tentative="1">
      <w:start w:val="1"/>
      <w:numFmt w:val="bullet"/>
      <w:lvlText w:val="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CE029DE"/>
    <w:multiLevelType w:val="hybridMultilevel"/>
    <w:tmpl w:val="B66AA9C0"/>
    <w:lvl w:ilvl="0" w:tplc="A11C379C">
      <w:start w:val="1"/>
      <w:numFmt w:val="bullet"/>
      <w:lvlText w:val="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C2E074" w:tentative="1">
      <w:start w:val="1"/>
      <w:numFmt w:val="bullet"/>
      <w:lvlText w:val="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DC223E" w:tentative="1">
      <w:start w:val="1"/>
      <w:numFmt w:val="bullet"/>
      <w:lvlText w:val="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A06498" w:tentative="1">
      <w:start w:val="1"/>
      <w:numFmt w:val="bullet"/>
      <w:lvlText w:val="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F2E366" w:tentative="1">
      <w:start w:val="1"/>
      <w:numFmt w:val="bullet"/>
      <w:lvlText w:val="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2C8206" w:tentative="1">
      <w:start w:val="1"/>
      <w:numFmt w:val="bullet"/>
      <w:lvlText w:val="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CA7872" w:tentative="1">
      <w:start w:val="1"/>
      <w:numFmt w:val="bullet"/>
      <w:lvlText w:val="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9CDB30" w:tentative="1">
      <w:start w:val="1"/>
      <w:numFmt w:val="bullet"/>
      <w:lvlText w:val="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602FA" w:tentative="1">
      <w:start w:val="1"/>
      <w:numFmt w:val="bullet"/>
      <w:lvlText w:val="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EA"/>
    <w:rsid w:val="001A52A1"/>
    <w:rsid w:val="001C4847"/>
    <w:rsid w:val="002A7E1F"/>
    <w:rsid w:val="00761BEA"/>
    <w:rsid w:val="008707AB"/>
    <w:rsid w:val="008B415A"/>
    <w:rsid w:val="008C20EB"/>
    <w:rsid w:val="00F5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BEA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BEA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2726">
          <w:marLeft w:val="0"/>
          <w:marRight w:val="446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681">
          <w:marLeft w:val="0"/>
          <w:marRight w:val="446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318">
          <w:marLeft w:val="0"/>
          <w:marRight w:val="446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482">
          <w:marLeft w:val="0"/>
          <w:marRight w:val="446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147">
          <w:marLeft w:val="0"/>
          <w:marRight w:val="446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692">
          <w:marLeft w:val="0"/>
          <w:marRight w:val="446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798">
          <w:marLeft w:val="0"/>
          <w:marRight w:val="446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166">
          <w:marLeft w:val="0"/>
          <w:marRight w:val="446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6099">
          <w:marLeft w:val="0"/>
          <w:marRight w:val="446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063">
          <w:marLeft w:val="0"/>
          <w:marRight w:val="446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norouzigh1</dc:creator>
  <cp:lastModifiedBy>norouzigh1</cp:lastModifiedBy>
  <cp:revision>6</cp:revision>
  <dcterms:created xsi:type="dcterms:W3CDTF">2017-10-08T04:36:00Z</dcterms:created>
  <dcterms:modified xsi:type="dcterms:W3CDTF">2017-10-08T06:16:00Z</dcterms:modified>
</cp:coreProperties>
</file>