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61" w:rsidRDefault="00001961" w:rsidP="00001961">
      <w:pPr>
        <w:bidi/>
        <w:jc w:val="right"/>
        <w:rPr>
          <w:rtl/>
        </w:rPr>
      </w:pPr>
      <w:r w:rsidRPr="00575E04">
        <w:rPr>
          <w:rFonts w:cs="B Nazanin"/>
          <w:b/>
          <w:bCs/>
          <w:noProof/>
          <w:sz w:val="24"/>
          <w:szCs w:val="24"/>
          <w:rtl/>
        </w:rPr>
        <w:drawing>
          <wp:anchor distT="0" distB="0" distL="114300" distR="114300" simplePos="0" relativeHeight="251659264" behindDoc="0" locked="0" layoutInCell="1" allowOverlap="1" wp14:anchorId="64824CDA" wp14:editId="75CB2CA5">
            <wp:simplePos x="0" y="0"/>
            <wp:positionH relativeFrom="margin">
              <wp:posOffset>5038725</wp:posOffset>
            </wp:positionH>
            <wp:positionV relativeFrom="margin">
              <wp:align>top</wp:align>
            </wp:positionV>
            <wp:extent cx="895350" cy="754380"/>
            <wp:effectExtent l="0" t="0" r="0" b="7620"/>
            <wp:wrapSquare wrapText="bothSides"/>
            <wp:docPr id="1" name="Picture 1" descr="http://www.nums.ac.ir/module_file/icons/ma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ums.ac.ir/module_file/icons/main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7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01961" w:rsidRDefault="00001961" w:rsidP="00001961">
      <w:pPr>
        <w:bidi/>
        <w:jc w:val="center"/>
        <w:rPr>
          <w:rFonts w:cs="2  Titr"/>
          <w:color w:val="2E74B5" w:themeColor="accent1" w:themeShade="BF"/>
          <w:sz w:val="28"/>
          <w:szCs w:val="28"/>
          <w:rtl/>
        </w:rPr>
      </w:pPr>
      <w:r w:rsidRPr="00460AD5">
        <w:rPr>
          <w:rFonts w:cs="2  Titr" w:hint="cs"/>
          <w:color w:val="2E74B5" w:themeColor="accent1" w:themeShade="BF"/>
          <w:sz w:val="28"/>
          <w:szCs w:val="28"/>
          <w:rtl/>
        </w:rPr>
        <w:t>فراخوان پژوهش های کاربردی با حمایت های هدفمند</w:t>
      </w:r>
    </w:p>
    <w:p w:rsidR="00001961" w:rsidRDefault="00001961" w:rsidP="00001961">
      <w:pPr>
        <w:bidi/>
        <w:rPr>
          <w:rFonts w:cs="2  Titr"/>
          <w:color w:val="2E74B5" w:themeColor="accent1" w:themeShade="BF"/>
          <w:sz w:val="28"/>
          <w:szCs w:val="28"/>
          <w:rtl/>
        </w:rPr>
      </w:pPr>
      <w:r>
        <w:rPr>
          <w:rFonts w:asciiTheme="minorBidi" w:hAnsiTheme="minorBidi" w:cs="B Nazanin"/>
          <w:b/>
          <w:bCs/>
          <w:noProof/>
          <w:sz w:val="28"/>
          <w:szCs w:val="28"/>
        </w:rPr>
        <mc:AlternateContent>
          <mc:Choice Requires="wps">
            <w:drawing>
              <wp:anchor distT="0" distB="0" distL="114300" distR="114300" simplePos="0" relativeHeight="251660288" behindDoc="0" locked="0" layoutInCell="1" allowOverlap="1" wp14:anchorId="0E7CB3E6" wp14:editId="610E3F11">
                <wp:simplePos x="0" y="0"/>
                <wp:positionH relativeFrom="margin">
                  <wp:posOffset>-228600</wp:posOffset>
                </wp:positionH>
                <wp:positionV relativeFrom="margin">
                  <wp:posOffset>1162050</wp:posOffset>
                </wp:positionV>
                <wp:extent cx="2143125" cy="484822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848225"/>
                        </a:xfrm>
                        <a:prstGeom prst="rect">
                          <a:avLst/>
                        </a:prstGeom>
                        <a:solidFill>
                          <a:schemeClr val="lt1">
                            <a:lumMod val="100000"/>
                            <a:lumOff val="0"/>
                          </a:schemeClr>
                        </a:solidFill>
                        <a:ln w="3175">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1961" w:rsidRPr="00BE07DB" w:rsidRDefault="00001961" w:rsidP="009D4B38">
                            <w:pPr>
                              <w:bidi/>
                              <w:spacing w:line="276" w:lineRule="auto"/>
                              <w:jc w:val="center"/>
                              <w:rPr>
                                <w:rFonts w:asciiTheme="minorBidi" w:hAnsiTheme="minorBidi" w:cs="B Titr"/>
                                <w:b/>
                                <w:bCs/>
                                <w:rtl/>
                                <w:lang w:bidi="fa-IR"/>
                              </w:rPr>
                            </w:pPr>
                            <w:r w:rsidRPr="00BE07DB">
                              <w:rPr>
                                <w:rFonts w:asciiTheme="minorBidi" w:hAnsiTheme="minorBidi" w:cs="B Titr"/>
                                <w:b/>
                                <w:bCs/>
                                <w:rtl/>
                                <w:lang w:bidi="fa-IR"/>
                              </w:rPr>
                              <w:t>اولویت های پژوهشی مشترک سه دانشگاه</w:t>
                            </w:r>
                          </w:p>
                          <w:p w:rsidR="009D4B38" w:rsidRPr="008532CA" w:rsidRDefault="009D4B38" w:rsidP="009D4B38">
                            <w:pPr>
                              <w:bidi/>
                              <w:spacing w:line="276" w:lineRule="auto"/>
                              <w:jc w:val="center"/>
                              <w:rPr>
                                <w:rFonts w:asciiTheme="minorBidi" w:hAnsiTheme="minorBidi" w:cs="B Titr"/>
                                <w:b/>
                                <w:bCs/>
                                <w:sz w:val="20"/>
                                <w:szCs w:val="20"/>
                                <w:rtl/>
                                <w:lang w:bidi="fa-IR"/>
                              </w:rPr>
                            </w:pPr>
                            <w:r w:rsidRPr="008532CA">
                              <w:rPr>
                                <w:rFonts w:asciiTheme="minorBidi" w:hAnsiTheme="minorBidi" w:cs="B Titr"/>
                                <w:b/>
                                <w:bCs/>
                                <w:sz w:val="20"/>
                                <w:szCs w:val="20"/>
                                <w:rtl/>
                                <w:lang w:bidi="fa-IR"/>
                              </w:rPr>
                              <w:t xml:space="preserve">اولویت های پژوهشی مشترک سه دانشگاه </w:t>
                            </w:r>
                          </w:p>
                          <w:p w:rsidR="009D4B38" w:rsidRDefault="009D4B38" w:rsidP="00BF6CA9">
                            <w:pPr>
                              <w:bidi/>
                              <w:spacing w:line="276" w:lineRule="auto"/>
                              <w:jc w:val="center"/>
                              <w:rPr>
                                <w:rFonts w:asciiTheme="minorBidi" w:hAnsiTheme="minorBidi" w:cs="B Titr"/>
                                <w:b/>
                                <w:bCs/>
                                <w:rtl/>
                                <w:lang w:bidi="fa-IR"/>
                              </w:rPr>
                            </w:pPr>
                            <w:r w:rsidRPr="009A024D">
                              <w:rPr>
                                <w:rFonts w:asciiTheme="minorBidi" w:hAnsiTheme="minorBidi" w:cs="B Titr"/>
                                <w:b/>
                                <w:bCs/>
                                <w:highlight w:val="yellow"/>
                                <w:rtl/>
                                <w:lang w:bidi="fa-IR"/>
                              </w:rPr>
                              <w:t>علوم پزشکی</w:t>
                            </w:r>
                            <w:r w:rsidR="00BF6CA9">
                              <w:rPr>
                                <w:rFonts w:asciiTheme="minorBidi" w:hAnsiTheme="minorBidi" w:cs="B Titr"/>
                                <w:b/>
                                <w:bCs/>
                                <w:highlight w:val="yellow"/>
                                <w:lang w:bidi="fa-IR"/>
                              </w:rPr>
                              <w:t xml:space="preserve"> </w:t>
                            </w:r>
                            <w:r w:rsidR="00BF6CA9" w:rsidRPr="009A024D">
                              <w:rPr>
                                <w:rFonts w:asciiTheme="minorBidi" w:hAnsiTheme="minorBidi" w:cs="B Titr"/>
                                <w:b/>
                                <w:bCs/>
                                <w:highlight w:val="yellow"/>
                                <w:rtl/>
                                <w:lang w:bidi="fa-IR"/>
                              </w:rPr>
                              <w:t>نیشابور</w:t>
                            </w:r>
                            <w:r w:rsidR="00BF6CA9">
                              <w:rPr>
                                <w:rFonts w:asciiTheme="minorBidi" w:hAnsiTheme="minorBidi" w:cs="B Titr" w:hint="cs"/>
                                <w:b/>
                                <w:bCs/>
                                <w:highlight w:val="yellow"/>
                                <w:rtl/>
                                <w:lang w:bidi="fa-IR"/>
                              </w:rPr>
                              <w:t>،</w:t>
                            </w:r>
                            <w:r w:rsidR="00BF6CA9">
                              <w:rPr>
                                <w:rFonts w:asciiTheme="minorBidi" w:hAnsiTheme="minorBidi" w:cs="B Titr"/>
                                <w:b/>
                                <w:bCs/>
                                <w:highlight w:val="yellow"/>
                                <w:rtl/>
                                <w:lang w:bidi="fa-IR"/>
                              </w:rPr>
                              <w:t xml:space="preserve"> مشهد</w:t>
                            </w:r>
                            <w:r w:rsidRPr="009A024D">
                              <w:rPr>
                                <w:rFonts w:asciiTheme="minorBidi" w:hAnsiTheme="minorBidi" w:cs="B Titr"/>
                                <w:b/>
                                <w:bCs/>
                                <w:highlight w:val="yellow"/>
                                <w:rtl/>
                                <w:lang w:bidi="fa-IR"/>
                              </w:rPr>
                              <w:t xml:space="preserve"> و ایران شهر</w:t>
                            </w:r>
                          </w:p>
                          <w:p w:rsidR="009D4B38" w:rsidRPr="00C2496C" w:rsidRDefault="009D4B38" w:rsidP="009D4B38">
                            <w:pPr>
                              <w:bidi/>
                              <w:spacing w:line="276" w:lineRule="auto"/>
                              <w:jc w:val="center"/>
                              <w:rPr>
                                <w:rFonts w:asciiTheme="minorBidi" w:hAnsiTheme="minorBidi" w:cs="B Titr"/>
                                <w:b/>
                                <w:bCs/>
                                <w:rtl/>
                                <w:lang w:bidi="fa-IR"/>
                              </w:rPr>
                            </w:pPr>
                            <w:r w:rsidRPr="00C2496C">
                              <w:rPr>
                                <w:rFonts w:asciiTheme="minorBidi" w:hAnsiTheme="minorBidi" w:cs="B Titr" w:hint="cs"/>
                                <w:b/>
                                <w:bCs/>
                                <w:rtl/>
                                <w:lang w:bidi="fa-IR"/>
                              </w:rPr>
                              <w:t xml:space="preserve">اعتبار پژوهشی ویژه معادل </w:t>
                            </w:r>
                          </w:p>
                          <w:p w:rsidR="009D4B38" w:rsidRPr="00C2496C" w:rsidRDefault="009D4B38" w:rsidP="009D4B38">
                            <w:pPr>
                              <w:bidi/>
                              <w:spacing w:line="276" w:lineRule="auto"/>
                              <w:jc w:val="center"/>
                              <w:rPr>
                                <w:rFonts w:asciiTheme="minorBidi" w:hAnsiTheme="minorBidi" w:cs="B Titr"/>
                                <w:b/>
                                <w:bCs/>
                                <w:rtl/>
                                <w:lang w:bidi="fa-IR"/>
                              </w:rPr>
                            </w:pPr>
                            <w:r w:rsidRPr="00C90394">
                              <w:rPr>
                                <w:rFonts w:asciiTheme="minorBidi" w:hAnsiTheme="minorBidi" w:cs="B Titr" w:hint="cs"/>
                                <w:b/>
                                <w:bCs/>
                                <w:highlight w:val="yellow"/>
                                <w:rtl/>
                                <w:lang w:bidi="fa-IR"/>
                              </w:rPr>
                              <w:t>3</w:t>
                            </w:r>
                            <w:r>
                              <w:rPr>
                                <w:rFonts w:asciiTheme="minorBidi" w:hAnsiTheme="minorBidi" w:cs="B Titr" w:hint="cs"/>
                                <w:b/>
                                <w:bCs/>
                                <w:highlight w:val="yellow"/>
                                <w:rtl/>
                                <w:lang w:bidi="fa-IR"/>
                              </w:rPr>
                              <w:t>.0</w:t>
                            </w:r>
                            <w:r w:rsidRPr="00C90394">
                              <w:rPr>
                                <w:rFonts w:asciiTheme="minorBidi" w:hAnsiTheme="minorBidi" w:cs="B Titr" w:hint="cs"/>
                                <w:b/>
                                <w:bCs/>
                                <w:highlight w:val="yellow"/>
                                <w:rtl/>
                                <w:lang w:bidi="fa-IR"/>
                              </w:rPr>
                              <w:t>00.000.000 ریال</w:t>
                            </w:r>
                            <w:r w:rsidRPr="00C2496C">
                              <w:rPr>
                                <w:rFonts w:asciiTheme="minorBidi" w:hAnsiTheme="minorBidi" w:cs="B Titr" w:hint="cs"/>
                                <w:b/>
                                <w:bCs/>
                                <w:rtl/>
                                <w:lang w:bidi="fa-IR"/>
                              </w:rPr>
                              <w:t xml:space="preserve"> </w:t>
                            </w:r>
                          </w:p>
                          <w:p w:rsidR="009D4B38" w:rsidRPr="00C2496C" w:rsidRDefault="009D4B38" w:rsidP="009D4B38">
                            <w:pPr>
                              <w:bidi/>
                              <w:spacing w:line="276" w:lineRule="auto"/>
                              <w:jc w:val="center"/>
                              <w:rPr>
                                <w:rFonts w:asciiTheme="minorBidi" w:hAnsiTheme="minorBidi" w:cs="B Titr"/>
                                <w:b/>
                                <w:bCs/>
                                <w:rtl/>
                                <w:lang w:bidi="fa-IR"/>
                              </w:rPr>
                            </w:pPr>
                            <w:r w:rsidRPr="00C2496C">
                              <w:rPr>
                                <w:rFonts w:asciiTheme="minorBidi" w:hAnsiTheme="minorBidi" w:cs="B Titr" w:hint="cs"/>
                                <w:b/>
                                <w:bCs/>
                                <w:rtl/>
                                <w:lang w:bidi="fa-IR"/>
                              </w:rPr>
                              <w:t>برای پژوهش های</w:t>
                            </w:r>
                          </w:p>
                          <w:p w:rsidR="009D4B38" w:rsidRPr="00450B16" w:rsidRDefault="009D4B38" w:rsidP="009D4B38">
                            <w:pPr>
                              <w:bidi/>
                              <w:spacing w:line="276" w:lineRule="auto"/>
                              <w:ind w:left="137"/>
                              <w:jc w:val="center"/>
                              <w:rPr>
                                <w:rFonts w:asciiTheme="minorBidi" w:hAnsiTheme="minorBidi" w:cs="B Titr"/>
                                <w:b/>
                                <w:bCs/>
                                <w:rtl/>
                                <w:lang w:bidi="fa-IR"/>
                              </w:rPr>
                            </w:pPr>
                            <w:r w:rsidRPr="00450B16">
                              <w:rPr>
                                <w:rFonts w:asciiTheme="minorBidi" w:hAnsiTheme="minorBidi" w:cs="B Titr" w:hint="cs"/>
                                <w:b/>
                                <w:bCs/>
                                <w:rtl/>
                                <w:lang w:bidi="fa-IR"/>
                              </w:rPr>
                              <w:t>کاربردی (</w:t>
                            </w:r>
                            <w:r w:rsidRPr="00450B16">
                              <w:rPr>
                                <w:rFonts w:asciiTheme="majorBidi" w:hAnsiTheme="majorBidi" w:cs="B Titr"/>
                                <w:b/>
                                <w:bCs/>
                                <w:lang w:bidi="fa-IR"/>
                              </w:rPr>
                              <w:t>Applied</w:t>
                            </w:r>
                            <w:r w:rsidRPr="00450B16">
                              <w:rPr>
                                <w:rFonts w:asciiTheme="minorBidi" w:hAnsiTheme="minorBidi" w:cs="B Titr" w:hint="cs"/>
                                <w:b/>
                                <w:bCs/>
                                <w:rtl/>
                                <w:lang w:bidi="fa-IR"/>
                              </w:rPr>
                              <w:t>)</w:t>
                            </w:r>
                          </w:p>
                          <w:p w:rsidR="009D4B38" w:rsidRPr="00450B16" w:rsidRDefault="009D4B38" w:rsidP="009D4B38">
                            <w:pPr>
                              <w:bidi/>
                              <w:spacing w:line="276" w:lineRule="auto"/>
                              <w:ind w:left="137"/>
                              <w:jc w:val="center"/>
                              <w:rPr>
                                <w:rFonts w:asciiTheme="minorBidi" w:hAnsiTheme="minorBidi" w:cs="B Titr"/>
                                <w:b/>
                                <w:bCs/>
                                <w:rtl/>
                                <w:lang w:bidi="fa-IR"/>
                              </w:rPr>
                            </w:pPr>
                            <w:r w:rsidRPr="00450B16">
                              <w:rPr>
                                <w:rFonts w:asciiTheme="minorBidi" w:hAnsiTheme="minorBidi" w:cs="B Titr" w:hint="cs"/>
                                <w:b/>
                                <w:bCs/>
                                <w:rtl/>
                                <w:lang w:bidi="fa-IR"/>
                              </w:rPr>
                              <w:t>مداخلاتی (</w:t>
                            </w:r>
                            <w:r w:rsidRPr="00450B16">
                              <w:rPr>
                                <w:rFonts w:asciiTheme="majorBidi" w:hAnsiTheme="majorBidi" w:cs="B Titr"/>
                                <w:b/>
                                <w:bCs/>
                                <w:lang w:bidi="fa-IR"/>
                              </w:rPr>
                              <w:t>Interventional</w:t>
                            </w:r>
                            <w:r w:rsidRPr="00450B16">
                              <w:rPr>
                                <w:rFonts w:asciiTheme="minorBidi" w:hAnsiTheme="minorBidi" w:cs="B Titr" w:hint="cs"/>
                                <w:b/>
                                <w:bCs/>
                                <w:rtl/>
                                <w:lang w:bidi="fa-IR"/>
                              </w:rPr>
                              <w:t>)</w:t>
                            </w:r>
                          </w:p>
                          <w:p w:rsidR="009D4B38" w:rsidRPr="00450B16" w:rsidRDefault="009D4B38" w:rsidP="009D4B38">
                            <w:pPr>
                              <w:bidi/>
                              <w:spacing w:line="276" w:lineRule="auto"/>
                              <w:ind w:left="137"/>
                              <w:jc w:val="center"/>
                              <w:rPr>
                                <w:rFonts w:asciiTheme="minorBidi" w:hAnsiTheme="minorBidi" w:cs="B Titr"/>
                                <w:b/>
                                <w:bCs/>
                                <w:lang w:bidi="fa-IR"/>
                              </w:rPr>
                            </w:pPr>
                            <w:r w:rsidRPr="00450B16">
                              <w:rPr>
                                <w:rFonts w:asciiTheme="minorBidi" w:hAnsiTheme="minorBidi" w:cs="B Titr" w:hint="cs"/>
                                <w:b/>
                                <w:bCs/>
                                <w:rtl/>
                                <w:lang w:bidi="fa-IR"/>
                              </w:rPr>
                              <w:t>عملیاتی (</w:t>
                            </w:r>
                            <w:r w:rsidRPr="00450B16">
                              <w:rPr>
                                <w:rFonts w:asciiTheme="majorBidi" w:hAnsiTheme="majorBidi" w:cs="B Titr"/>
                                <w:b/>
                                <w:bCs/>
                                <w:lang w:bidi="fa-IR"/>
                              </w:rPr>
                              <w:t>Action Research</w:t>
                            </w:r>
                            <w:r w:rsidRPr="00450B16">
                              <w:rPr>
                                <w:rFonts w:asciiTheme="minorBidi" w:hAnsiTheme="minorBidi" w:cs="B Titr" w:hint="cs"/>
                                <w:b/>
                                <w:bCs/>
                                <w:rtl/>
                                <w:lang w:bidi="fa-IR"/>
                              </w:rPr>
                              <w:t>)</w:t>
                            </w:r>
                          </w:p>
                          <w:p w:rsidR="009D4B38" w:rsidRPr="00450B16" w:rsidRDefault="009D4B38" w:rsidP="009D4B38">
                            <w:pPr>
                              <w:bidi/>
                              <w:spacing w:line="276" w:lineRule="auto"/>
                              <w:ind w:left="137"/>
                              <w:jc w:val="center"/>
                              <w:rPr>
                                <w:rFonts w:asciiTheme="minorBidi" w:hAnsiTheme="minorBidi" w:cs="B Titr"/>
                                <w:b/>
                                <w:bCs/>
                                <w:rtl/>
                                <w:lang w:bidi="fa-IR"/>
                              </w:rPr>
                            </w:pPr>
                            <w:r w:rsidRPr="00450B16">
                              <w:rPr>
                                <w:rFonts w:asciiTheme="minorBidi" w:hAnsiTheme="minorBidi" w:cs="B Titr" w:hint="cs"/>
                                <w:b/>
                                <w:bCs/>
                                <w:rtl/>
                                <w:lang w:bidi="fa-IR"/>
                              </w:rPr>
                              <w:t>پایه (</w:t>
                            </w:r>
                            <w:r w:rsidRPr="00450B16">
                              <w:rPr>
                                <w:rFonts w:asciiTheme="majorBidi" w:hAnsiTheme="majorBidi" w:cstheme="majorBidi"/>
                                <w:b/>
                                <w:bCs/>
                                <w:lang w:bidi="fa-IR"/>
                              </w:rPr>
                              <w:t>Fundamental</w:t>
                            </w:r>
                            <w:r w:rsidRPr="00450B16">
                              <w:rPr>
                                <w:rFonts w:asciiTheme="minorBidi" w:hAnsiTheme="minorBidi" w:cs="B Titr" w:hint="cs"/>
                                <w:b/>
                                <w:bCs/>
                                <w:rtl/>
                                <w:lang w:bidi="fa-IR"/>
                              </w:rPr>
                              <w:t>)</w:t>
                            </w:r>
                          </w:p>
                          <w:p w:rsidR="009D4B38" w:rsidRDefault="009D4B38" w:rsidP="009D4B38">
                            <w:pPr>
                              <w:bidi/>
                              <w:spacing w:line="276" w:lineRule="auto"/>
                              <w:jc w:val="center"/>
                              <w:rPr>
                                <w:rFonts w:asciiTheme="minorBidi" w:hAnsiTheme="minorBidi" w:cs="B Titr"/>
                                <w:b/>
                                <w:bCs/>
                                <w:sz w:val="20"/>
                                <w:szCs w:val="20"/>
                                <w:rtl/>
                                <w:lang w:bidi="fa-IR"/>
                              </w:rPr>
                            </w:pPr>
                            <w:r w:rsidRPr="009A024D">
                              <w:rPr>
                                <w:rFonts w:asciiTheme="minorBidi" w:hAnsiTheme="minorBidi" w:cs="B Titr" w:hint="cs"/>
                                <w:b/>
                                <w:bCs/>
                                <w:sz w:val="20"/>
                                <w:szCs w:val="20"/>
                                <w:rtl/>
                                <w:lang w:bidi="fa-IR"/>
                              </w:rPr>
                              <w:t xml:space="preserve">در زمینه </w:t>
                            </w:r>
                          </w:p>
                          <w:p w:rsidR="009D4B38" w:rsidRPr="008532CA" w:rsidRDefault="009D4B38" w:rsidP="009D4B38">
                            <w:pPr>
                              <w:spacing w:line="276" w:lineRule="auto"/>
                              <w:jc w:val="center"/>
                              <w:rPr>
                                <w:rFonts w:asciiTheme="minorBidi" w:hAnsiTheme="minorBidi" w:cs="B Titr"/>
                                <w:b/>
                                <w:bCs/>
                                <w:color w:val="FF0000"/>
                                <w:sz w:val="20"/>
                                <w:szCs w:val="20"/>
                                <w:lang w:bidi="fa-IR"/>
                              </w:rPr>
                            </w:pPr>
                            <w:r w:rsidRPr="008532CA">
                              <w:rPr>
                                <w:rFonts w:asciiTheme="minorBidi" w:hAnsiTheme="minorBidi" w:cs="B Titr"/>
                                <w:b/>
                                <w:bCs/>
                                <w:color w:val="FF0000"/>
                                <w:sz w:val="20"/>
                                <w:szCs w:val="20"/>
                                <w:rtl/>
                                <w:lang w:bidi="fa-IR"/>
                              </w:rPr>
                              <w:t>سل</w:t>
                            </w:r>
                          </w:p>
                          <w:p w:rsidR="00001961" w:rsidRPr="004026E9" w:rsidRDefault="00001961" w:rsidP="00001961">
                            <w:pPr>
                              <w:spacing w:line="276" w:lineRule="auto"/>
                              <w:rPr>
                                <w:rFonts w:cs="B Titr"/>
                                <w:rtl/>
                                <w:lang w:bidi="fa-IR"/>
                              </w:rPr>
                            </w:pPr>
                          </w:p>
                          <w:p w:rsidR="00001961" w:rsidRPr="004026E9" w:rsidRDefault="00001961" w:rsidP="00001961">
                            <w:pPr>
                              <w:spacing w:line="276" w:lineRule="auto"/>
                              <w:jc w:val="both"/>
                              <w:rPr>
                                <w:rFonts w:cs="B Titr"/>
                                <w:rtl/>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7CB3E6" id="_x0000_t202" coordsize="21600,21600" o:spt="202" path="m,l,21600r21600,l21600,xe">
                <v:stroke joinstyle="miter"/>
                <v:path gradientshapeok="t" o:connecttype="rect"/>
              </v:shapetype>
              <v:shape id="Text Box 3" o:spid="_x0000_s1026" type="#_x0000_t202" style="position:absolute;left:0;text-align:left;margin-left:-18pt;margin-top:91.5pt;width:168.75pt;height:38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" fillcolor="white [3201]" strokecolor="#5b9bd5 [3204]" strokeweight=".25pt">
                <v:shadow color="#868686"/>
                <v:textbox>
                  <w:txbxContent>
                    <w:p w:rsidR="00001961" w:rsidRPr="00BE07DB" w:rsidRDefault="00001961" w:rsidP="009D4B38">
                      <w:pPr>
                        <w:bidi/>
                        <w:spacing w:line="276" w:lineRule="auto"/>
                        <w:jc w:val="center"/>
                        <w:rPr>
                          <w:rFonts w:asciiTheme="minorBidi" w:hAnsiTheme="minorBidi" w:cs="B Titr"/>
                          <w:b/>
                          <w:bCs/>
                          <w:rtl/>
                          <w:lang w:bidi="fa-IR"/>
                        </w:rPr>
                      </w:pPr>
                      <w:r w:rsidRPr="00BE07DB">
                        <w:rPr>
                          <w:rFonts w:asciiTheme="minorBidi" w:hAnsiTheme="minorBidi" w:cs="B Titr"/>
                          <w:b/>
                          <w:bCs/>
                          <w:rtl/>
                          <w:lang w:bidi="fa-IR"/>
                        </w:rPr>
                        <w:t>اولویت های پژوهشی مشترک سه دانشگاه</w:t>
                      </w:r>
                    </w:p>
                    <w:p w:rsidR="009D4B38" w:rsidRPr="008532CA" w:rsidRDefault="009D4B38" w:rsidP="009D4B38">
                      <w:pPr>
                        <w:bidi/>
                        <w:spacing w:line="276" w:lineRule="auto"/>
                        <w:jc w:val="center"/>
                        <w:rPr>
                          <w:rFonts w:asciiTheme="minorBidi" w:hAnsiTheme="minorBidi" w:cs="B Titr"/>
                          <w:b/>
                          <w:bCs/>
                          <w:sz w:val="20"/>
                          <w:szCs w:val="20"/>
                          <w:rtl/>
                          <w:lang w:bidi="fa-IR"/>
                        </w:rPr>
                      </w:pPr>
                      <w:r w:rsidRPr="008532CA">
                        <w:rPr>
                          <w:rFonts w:asciiTheme="minorBidi" w:hAnsiTheme="minorBidi" w:cs="B Titr"/>
                          <w:b/>
                          <w:bCs/>
                          <w:sz w:val="20"/>
                          <w:szCs w:val="20"/>
                          <w:rtl/>
                          <w:lang w:bidi="fa-IR"/>
                        </w:rPr>
                        <w:t xml:space="preserve">اولویت های پژوهشی مشترک سه دانشگاه </w:t>
                      </w:r>
                    </w:p>
                    <w:p w:rsidR="009D4B38" w:rsidRDefault="009D4B38" w:rsidP="00BF6CA9">
                      <w:pPr>
                        <w:bidi/>
                        <w:spacing w:line="276" w:lineRule="auto"/>
                        <w:jc w:val="center"/>
                        <w:rPr>
                          <w:rFonts w:asciiTheme="minorBidi" w:hAnsiTheme="minorBidi" w:cs="B Titr"/>
                          <w:b/>
                          <w:bCs/>
                          <w:rtl/>
                          <w:lang w:bidi="fa-IR"/>
                        </w:rPr>
                      </w:pPr>
                      <w:r w:rsidRPr="009A024D">
                        <w:rPr>
                          <w:rFonts w:asciiTheme="minorBidi" w:hAnsiTheme="minorBidi" w:cs="B Titr"/>
                          <w:b/>
                          <w:bCs/>
                          <w:highlight w:val="yellow"/>
                          <w:rtl/>
                          <w:lang w:bidi="fa-IR"/>
                        </w:rPr>
                        <w:t>علوم پزشکی</w:t>
                      </w:r>
                      <w:r w:rsidR="00BF6CA9">
                        <w:rPr>
                          <w:rFonts w:asciiTheme="minorBidi" w:hAnsiTheme="minorBidi" w:cs="B Titr"/>
                          <w:b/>
                          <w:bCs/>
                          <w:highlight w:val="yellow"/>
                          <w:lang w:bidi="fa-IR"/>
                        </w:rPr>
                        <w:t xml:space="preserve"> </w:t>
                      </w:r>
                      <w:r w:rsidR="00BF6CA9" w:rsidRPr="009A024D">
                        <w:rPr>
                          <w:rFonts w:asciiTheme="minorBidi" w:hAnsiTheme="minorBidi" w:cs="B Titr"/>
                          <w:b/>
                          <w:bCs/>
                          <w:highlight w:val="yellow"/>
                          <w:rtl/>
                          <w:lang w:bidi="fa-IR"/>
                        </w:rPr>
                        <w:t>نیشابور</w:t>
                      </w:r>
                      <w:r w:rsidR="00BF6CA9">
                        <w:rPr>
                          <w:rFonts w:asciiTheme="minorBidi" w:hAnsiTheme="minorBidi" w:cs="B Titr" w:hint="cs"/>
                          <w:b/>
                          <w:bCs/>
                          <w:highlight w:val="yellow"/>
                          <w:rtl/>
                          <w:lang w:bidi="fa-IR"/>
                        </w:rPr>
                        <w:t>،</w:t>
                      </w:r>
                      <w:r w:rsidR="00BF6CA9">
                        <w:rPr>
                          <w:rFonts w:asciiTheme="minorBidi" w:hAnsiTheme="minorBidi" w:cs="B Titr"/>
                          <w:b/>
                          <w:bCs/>
                          <w:highlight w:val="yellow"/>
                          <w:rtl/>
                          <w:lang w:bidi="fa-IR"/>
                        </w:rPr>
                        <w:t xml:space="preserve"> مشهد</w:t>
                      </w:r>
                      <w:r w:rsidRPr="009A024D">
                        <w:rPr>
                          <w:rFonts w:asciiTheme="minorBidi" w:hAnsiTheme="minorBidi" w:cs="B Titr"/>
                          <w:b/>
                          <w:bCs/>
                          <w:highlight w:val="yellow"/>
                          <w:rtl/>
                          <w:lang w:bidi="fa-IR"/>
                        </w:rPr>
                        <w:t xml:space="preserve"> و ایران شهر</w:t>
                      </w:r>
                    </w:p>
                    <w:p w:rsidR="009D4B38" w:rsidRPr="00C2496C" w:rsidRDefault="009D4B38" w:rsidP="009D4B38">
                      <w:pPr>
                        <w:bidi/>
                        <w:spacing w:line="276" w:lineRule="auto"/>
                        <w:jc w:val="center"/>
                        <w:rPr>
                          <w:rFonts w:asciiTheme="minorBidi" w:hAnsiTheme="minorBidi" w:cs="B Titr"/>
                          <w:b/>
                          <w:bCs/>
                          <w:rtl/>
                          <w:lang w:bidi="fa-IR"/>
                        </w:rPr>
                      </w:pPr>
                      <w:r w:rsidRPr="00C2496C">
                        <w:rPr>
                          <w:rFonts w:asciiTheme="minorBidi" w:hAnsiTheme="minorBidi" w:cs="B Titr" w:hint="cs"/>
                          <w:b/>
                          <w:bCs/>
                          <w:rtl/>
                          <w:lang w:bidi="fa-IR"/>
                        </w:rPr>
                        <w:t xml:space="preserve">اعتبار پژوهشی ویژه معادل </w:t>
                      </w:r>
                    </w:p>
                    <w:p w:rsidR="009D4B38" w:rsidRPr="00C2496C" w:rsidRDefault="009D4B38" w:rsidP="009D4B38">
                      <w:pPr>
                        <w:bidi/>
                        <w:spacing w:line="276" w:lineRule="auto"/>
                        <w:jc w:val="center"/>
                        <w:rPr>
                          <w:rFonts w:asciiTheme="minorBidi" w:hAnsiTheme="minorBidi" w:cs="B Titr"/>
                          <w:b/>
                          <w:bCs/>
                          <w:rtl/>
                          <w:lang w:bidi="fa-IR"/>
                        </w:rPr>
                      </w:pPr>
                      <w:r w:rsidRPr="00C90394">
                        <w:rPr>
                          <w:rFonts w:asciiTheme="minorBidi" w:hAnsiTheme="minorBidi" w:cs="B Titr" w:hint="cs"/>
                          <w:b/>
                          <w:bCs/>
                          <w:highlight w:val="yellow"/>
                          <w:rtl/>
                          <w:lang w:bidi="fa-IR"/>
                        </w:rPr>
                        <w:t>3</w:t>
                      </w:r>
                      <w:r>
                        <w:rPr>
                          <w:rFonts w:asciiTheme="minorBidi" w:hAnsiTheme="minorBidi" w:cs="B Titr" w:hint="cs"/>
                          <w:b/>
                          <w:bCs/>
                          <w:highlight w:val="yellow"/>
                          <w:rtl/>
                          <w:lang w:bidi="fa-IR"/>
                        </w:rPr>
                        <w:t>.0</w:t>
                      </w:r>
                      <w:r w:rsidRPr="00C90394">
                        <w:rPr>
                          <w:rFonts w:asciiTheme="minorBidi" w:hAnsiTheme="minorBidi" w:cs="B Titr" w:hint="cs"/>
                          <w:b/>
                          <w:bCs/>
                          <w:highlight w:val="yellow"/>
                          <w:rtl/>
                          <w:lang w:bidi="fa-IR"/>
                        </w:rPr>
                        <w:t>00.000.000 ریال</w:t>
                      </w:r>
                      <w:r w:rsidRPr="00C2496C">
                        <w:rPr>
                          <w:rFonts w:asciiTheme="minorBidi" w:hAnsiTheme="minorBidi" w:cs="B Titr" w:hint="cs"/>
                          <w:b/>
                          <w:bCs/>
                          <w:rtl/>
                          <w:lang w:bidi="fa-IR"/>
                        </w:rPr>
                        <w:t xml:space="preserve"> </w:t>
                      </w:r>
                    </w:p>
                    <w:p w:rsidR="009D4B38" w:rsidRPr="00C2496C" w:rsidRDefault="009D4B38" w:rsidP="009D4B38">
                      <w:pPr>
                        <w:bidi/>
                        <w:spacing w:line="276" w:lineRule="auto"/>
                        <w:jc w:val="center"/>
                        <w:rPr>
                          <w:rFonts w:asciiTheme="minorBidi" w:hAnsiTheme="minorBidi" w:cs="B Titr"/>
                          <w:b/>
                          <w:bCs/>
                          <w:rtl/>
                          <w:lang w:bidi="fa-IR"/>
                        </w:rPr>
                      </w:pPr>
                      <w:r w:rsidRPr="00C2496C">
                        <w:rPr>
                          <w:rFonts w:asciiTheme="minorBidi" w:hAnsiTheme="minorBidi" w:cs="B Titr" w:hint="cs"/>
                          <w:b/>
                          <w:bCs/>
                          <w:rtl/>
                          <w:lang w:bidi="fa-IR"/>
                        </w:rPr>
                        <w:t>برای پژوهش های</w:t>
                      </w:r>
                    </w:p>
                    <w:p w:rsidR="009D4B38" w:rsidRPr="00450B16" w:rsidRDefault="009D4B38" w:rsidP="009D4B38">
                      <w:pPr>
                        <w:bidi/>
                        <w:spacing w:line="276" w:lineRule="auto"/>
                        <w:ind w:left="137"/>
                        <w:jc w:val="center"/>
                        <w:rPr>
                          <w:rFonts w:asciiTheme="minorBidi" w:hAnsiTheme="minorBidi" w:cs="B Titr"/>
                          <w:b/>
                          <w:bCs/>
                          <w:rtl/>
                          <w:lang w:bidi="fa-IR"/>
                        </w:rPr>
                      </w:pPr>
                      <w:r w:rsidRPr="00450B16">
                        <w:rPr>
                          <w:rFonts w:asciiTheme="minorBidi" w:hAnsiTheme="minorBidi" w:cs="B Titr" w:hint="cs"/>
                          <w:b/>
                          <w:bCs/>
                          <w:rtl/>
                          <w:lang w:bidi="fa-IR"/>
                        </w:rPr>
                        <w:t>کاربردی (</w:t>
                      </w:r>
                      <w:r w:rsidRPr="00450B16">
                        <w:rPr>
                          <w:rFonts w:asciiTheme="majorBidi" w:hAnsiTheme="majorBidi" w:cs="B Titr"/>
                          <w:b/>
                          <w:bCs/>
                          <w:lang w:bidi="fa-IR"/>
                        </w:rPr>
                        <w:t>Applied</w:t>
                      </w:r>
                      <w:r w:rsidRPr="00450B16">
                        <w:rPr>
                          <w:rFonts w:asciiTheme="minorBidi" w:hAnsiTheme="minorBidi" w:cs="B Titr" w:hint="cs"/>
                          <w:b/>
                          <w:bCs/>
                          <w:rtl/>
                          <w:lang w:bidi="fa-IR"/>
                        </w:rPr>
                        <w:t>)</w:t>
                      </w:r>
                    </w:p>
                    <w:p w:rsidR="009D4B38" w:rsidRPr="00450B16" w:rsidRDefault="009D4B38" w:rsidP="009D4B38">
                      <w:pPr>
                        <w:bidi/>
                        <w:spacing w:line="276" w:lineRule="auto"/>
                        <w:ind w:left="137"/>
                        <w:jc w:val="center"/>
                        <w:rPr>
                          <w:rFonts w:asciiTheme="minorBidi" w:hAnsiTheme="minorBidi" w:cs="B Titr"/>
                          <w:b/>
                          <w:bCs/>
                          <w:rtl/>
                          <w:lang w:bidi="fa-IR"/>
                        </w:rPr>
                      </w:pPr>
                      <w:r w:rsidRPr="00450B16">
                        <w:rPr>
                          <w:rFonts w:asciiTheme="minorBidi" w:hAnsiTheme="minorBidi" w:cs="B Titr" w:hint="cs"/>
                          <w:b/>
                          <w:bCs/>
                          <w:rtl/>
                          <w:lang w:bidi="fa-IR"/>
                        </w:rPr>
                        <w:t>مداخلاتی (</w:t>
                      </w:r>
                      <w:r w:rsidRPr="00450B16">
                        <w:rPr>
                          <w:rFonts w:asciiTheme="majorBidi" w:hAnsiTheme="majorBidi" w:cs="B Titr"/>
                          <w:b/>
                          <w:bCs/>
                          <w:lang w:bidi="fa-IR"/>
                        </w:rPr>
                        <w:t>Interventional</w:t>
                      </w:r>
                      <w:r w:rsidRPr="00450B16">
                        <w:rPr>
                          <w:rFonts w:asciiTheme="minorBidi" w:hAnsiTheme="minorBidi" w:cs="B Titr" w:hint="cs"/>
                          <w:b/>
                          <w:bCs/>
                          <w:rtl/>
                          <w:lang w:bidi="fa-IR"/>
                        </w:rPr>
                        <w:t>)</w:t>
                      </w:r>
                    </w:p>
                    <w:p w:rsidR="009D4B38" w:rsidRPr="00450B16" w:rsidRDefault="009D4B38" w:rsidP="009D4B38">
                      <w:pPr>
                        <w:bidi/>
                        <w:spacing w:line="276" w:lineRule="auto"/>
                        <w:ind w:left="137"/>
                        <w:jc w:val="center"/>
                        <w:rPr>
                          <w:rFonts w:asciiTheme="minorBidi" w:hAnsiTheme="minorBidi" w:cs="B Titr"/>
                          <w:b/>
                          <w:bCs/>
                          <w:lang w:bidi="fa-IR"/>
                        </w:rPr>
                      </w:pPr>
                      <w:r w:rsidRPr="00450B16">
                        <w:rPr>
                          <w:rFonts w:asciiTheme="minorBidi" w:hAnsiTheme="minorBidi" w:cs="B Titr" w:hint="cs"/>
                          <w:b/>
                          <w:bCs/>
                          <w:rtl/>
                          <w:lang w:bidi="fa-IR"/>
                        </w:rPr>
                        <w:t>عملیاتی (</w:t>
                      </w:r>
                      <w:r w:rsidRPr="00450B16">
                        <w:rPr>
                          <w:rFonts w:asciiTheme="majorBidi" w:hAnsiTheme="majorBidi" w:cs="B Titr"/>
                          <w:b/>
                          <w:bCs/>
                          <w:lang w:bidi="fa-IR"/>
                        </w:rPr>
                        <w:t>Action Research</w:t>
                      </w:r>
                      <w:r w:rsidRPr="00450B16">
                        <w:rPr>
                          <w:rFonts w:asciiTheme="minorBidi" w:hAnsiTheme="minorBidi" w:cs="B Titr" w:hint="cs"/>
                          <w:b/>
                          <w:bCs/>
                          <w:rtl/>
                          <w:lang w:bidi="fa-IR"/>
                        </w:rPr>
                        <w:t>)</w:t>
                      </w:r>
                    </w:p>
                    <w:p w:rsidR="009D4B38" w:rsidRPr="00450B16" w:rsidRDefault="009D4B38" w:rsidP="009D4B38">
                      <w:pPr>
                        <w:bidi/>
                        <w:spacing w:line="276" w:lineRule="auto"/>
                        <w:ind w:left="137"/>
                        <w:jc w:val="center"/>
                        <w:rPr>
                          <w:rFonts w:asciiTheme="minorBidi" w:hAnsiTheme="minorBidi" w:cs="B Titr"/>
                          <w:b/>
                          <w:bCs/>
                          <w:rtl/>
                          <w:lang w:bidi="fa-IR"/>
                        </w:rPr>
                      </w:pPr>
                      <w:r w:rsidRPr="00450B16">
                        <w:rPr>
                          <w:rFonts w:asciiTheme="minorBidi" w:hAnsiTheme="minorBidi" w:cs="B Titr" w:hint="cs"/>
                          <w:b/>
                          <w:bCs/>
                          <w:rtl/>
                          <w:lang w:bidi="fa-IR"/>
                        </w:rPr>
                        <w:t>پایه (</w:t>
                      </w:r>
                      <w:r w:rsidRPr="00450B16">
                        <w:rPr>
                          <w:rFonts w:asciiTheme="majorBidi" w:hAnsiTheme="majorBidi" w:cstheme="majorBidi"/>
                          <w:b/>
                          <w:bCs/>
                          <w:lang w:bidi="fa-IR"/>
                        </w:rPr>
                        <w:t>Fundamental</w:t>
                      </w:r>
                      <w:r w:rsidRPr="00450B16">
                        <w:rPr>
                          <w:rFonts w:asciiTheme="minorBidi" w:hAnsiTheme="minorBidi" w:cs="B Titr" w:hint="cs"/>
                          <w:b/>
                          <w:bCs/>
                          <w:rtl/>
                          <w:lang w:bidi="fa-IR"/>
                        </w:rPr>
                        <w:t>)</w:t>
                      </w:r>
                    </w:p>
                    <w:p w:rsidR="009D4B38" w:rsidRDefault="009D4B38" w:rsidP="009D4B38">
                      <w:pPr>
                        <w:bidi/>
                        <w:spacing w:line="276" w:lineRule="auto"/>
                        <w:jc w:val="center"/>
                        <w:rPr>
                          <w:rFonts w:asciiTheme="minorBidi" w:hAnsiTheme="minorBidi" w:cs="B Titr"/>
                          <w:b/>
                          <w:bCs/>
                          <w:sz w:val="20"/>
                          <w:szCs w:val="20"/>
                          <w:rtl/>
                          <w:lang w:bidi="fa-IR"/>
                        </w:rPr>
                      </w:pPr>
                      <w:r w:rsidRPr="009A024D">
                        <w:rPr>
                          <w:rFonts w:asciiTheme="minorBidi" w:hAnsiTheme="minorBidi" w:cs="B Titr" w:hint="cs"/>
                          <w:b/>
                          <w:bCs/>
                          <w:sz w:val="20"/>
                          <w:szCs w:val="20"/>
                          <w:rtl/>
                          <w:lang w:bidi="fa-IR"/>
                        </w:rPr>
                        <w:t xml:space="preserve">در زمینه </w:t>
                      </w:r>
                    </w:p>
                    <w:p w:rsidR="009D4B38" w:rsidRPr="008532CA" w:rsidRDefault="009D4B38" w:rsidP="009D4B38">
                      <w:pPr>
                        <w:spacing w:line="276" w:lineRule="auto"/>
                        <w:jc w:val="center"/>
                        <w:rPr>
                          <w:rFonts w:asciiTheme="minorBidi" w:hAnsiTheme="minorBidi" w:cs="B Titr"/>
                          <w:b/>
                          <w:bCs/>
                          <w:color w:val="FF0000"/>
                          <w:sz w:val="20"/>
                          <w:szCs w:val="20"/>
                          <w:lang w:bidi="fa-IR"/>
                        </w:rPr>
                      </w:pPr>
                      <w:r w:rsidRPr="008532CA">
                        <w:rPr>
                          <w:rFonts w:asciiTheme="minorBidi" w:hAnsiTheme="minorBidi" w:cs="B Titr"/>
                          <w:b/>
                          <w:bCs/>
                          <w:color w:val="FF0000"/>
                          <w:sz w:val="20"/>
                          <w:szCs w:val="20"/>
                          <w:rtl/>
                          <w:lang w:bidi="fa-IR"/>
                        </w:rPr>
                        <w:t>سل</w:t>
                      </w:r>
                    </w:p>
                    <w:p w:rsidR="00001961" w:rsidRPr="004026E9" w:rsidRDefault="00001961" w:rsidP="00001961">
                      <w:pPr>
                        <w:spacing w:line="276" w:lineRule="auto"/>
                        <w:rPr>
                          <w:rFonts w:cs="B Titr"/>
                          <w:rtl/>
                          <w:lang w:bidi="fa-IR"/>
                        </w:rPr>
                      </w:pPr>
                    </w:p>
                    <w:p w:rsidR="00001961" w:rsidRPr="004026E9" w:rsidRDefault="00001961" w:rsidP="00001961">
                      <w:pPr>
                        <w:spacing w:line="276" w:lineRule="auto"/>
                        <w:jc w:val="both"/>
                        <w:rPr>
                          <w:rFonts w:cs="B Titr"/>
                          <w:rtl/>
                          <w:lang w:bidi="fa-IR"/>
                        </w:rPr>
                      </w:pPr>
                    </w:p>
                  </w:txbxContent>
                </v:textbox>
                <w10:wrap type="square" anchorx="margin" anchory="margin"/>
              </v:shape>
            </w:pict>
          </mc:Fallback>
        </mc:AlternateContent>
      </w:r>
    </w:p>
    <w:p w:rsidR="009D4B38" w:rsidRPr="008532CA" w:rsidRDefault="009D4B38" w:rsidP="004704DB">
      <w:pPr>
        <w:bidi/>
        <w:spacing w:line="276" w:lineRule="auto"/>
        <w:ind w:right="3330"/>
        <w:jc w:val="lowKashida"/>
        <w:rPr>
          <w:rFonts w:asciiTheme="minorBidi" w:hAnsiTheme="minorBidi" w:cs="B Nazanin"/>
          <w:b/>
          <w:bCs/>
          <w:lang w:bidi="fa-IR"/>
        </w:rPr>
      </w:pPr>
      <w:r>
        <w:rPr>
          <w:rFonts w:asciiTheme="minorBidi" w:hAnsiTheme="minorBidi" w:cs="B Nazanin" w:hint="cs"/>
          <w:b/>
          <w:bCs/>
          <w:rtl/>
          <w:lang w:bidi="fa-IR"/>
        </w:rPr>
        <w:t>بی</w:t>
      </w:r>
      <w:r w:rsidRPr="008532CA">
        <w:rPr>
          <w:rFonts w:asciiTheme="minorBidi" w:hAnsiTheme="minorBidi" w:cs="B Nazanin"/>
          <w:b/>
          <w:bCs/>
          <w:rtl/>
          <w:lang w:bidi="fa-IR"/>
        </w:rPr>
        <w:t>ماری سل یکی از مهمترین بیماریهای عفونی قرن حاضر می باشد که توانائی درگیر نمودن کلیه ارگان های بدن را دارد ولی ریه ها بیشتر به سل مبتلا می شوند</w:t>
      </w:r>
      <w:r w:rsidRPr="008532CA">
        <w:rPr>
          <w:rFonts w:asciiTheme="minorBidi" w:hAnsiTheme="minorBidi" w:cs="B Nazanin"/>
          <w:b/>
          <w:bCs/>
          <w:lang w:bidi="fa-IR"/>
        </w:rPr>
        <w:t>.</w:t>
      </w:r>
    </w:p>
    <w:p w:rsidR="009D4B38" w:rsidRPr="008532CA" w:rsidRDefault="009D4B38" w:rsidP="004704DB">
      <w:pPr>
        <w:bidi/>
        <w:spacing w:line="276" w:lineRule="auto"/>
        <w:ind w:right="3330"/>
        <w:jc w:val="lowKashida"/>
        <w:rPr>
          <w:rFonts w:asciiTheme="minorBidi" w:hAnsiTheme="minorBidi" w:cs="B Nazanin"/>
          <w:b/>
          <w:bCs/>
          <w:lang w:bidi="fa-IR"/>
        </w:rPr>
      </w:pPr>
      <w:r w:rsidRPr="008532CA">
        <w:rPr>
          <w:rFonts w:asciiTheme="minorBidi" w:hAnsiTheme="minorBidi" w:cs="B Nazanin"/>
          <w:b/>
          <w:bCs/>
          <w:rtl/>
          <w:lang w:bidi="fa-IR"/>
        </w:rPr>
        <w:t>از سال 1982 همه پزشکان دنیا معتقد بودند که این بیماری تا سال 2000 کنترل و بحث آن فقط محدود به کتب پزشکی خواهد بود، ولی این امید ده سال بیشتر به طول نیانجامد، به طوری که در سال 1993 این بیماری از طرف سازمان بهداشت جهانی به عنوان یک فوریت جهانی اعـــــلام می گردد</w:t>
      </w:r>
      <w:r w:rsidRPr="008532CA">
        <w:rPr>
          <w:rFonts w:asciiTheme="minorBidi" w:hAnsiTheme="minorBidi" w:cs="B Nazanin"/>
          <w:b/>
          <w:bCs/>
          <w:lang w:bidi="fa-IR"/>
        </w:rPr>
        <w:t>.</w:t>
      </w:r>
    </w:p>
    <w:p w:rsidR="009D4B38" w:rsidRPr="008532CA" w:rsidRDefault="009D4B38" w:rsidP="004704DB">
      <w:pPr>
        <w:bidi/>
        <w:spacing w:line="276" w:lineRule="auto"/>
        <w:ind w:right="3330"/>
        <w:jc w:val="lowKashida"/>
        <w:rPr>
          <w:rFonts w:asciiTheme="minorBidi" w:hAnsiTheme="minorBidi" w:cs="B Nazanin"/>
          <w:b/>
          <w:bCs/>
          <w:lang w:bidi="fa-IR"/>
        </w:rPr>
      </w:pPr>
      <w:r w:rsidRPr="008532CA">
        <w:rPr>
          <w:rFonts w:asciiTheme="minorBidi" w:hAnsiTheme="minorBidi" w:cs="B Nazanin"/>
          <w:b/>
          <w:bCs/>
          <w:rtl/>
          <w:lang w:bidi="fa-IR"/>
        </w:rPr>
        <w:t>بروز 10 میلیون مورد جدید سل و درمان تنها دو سوم از آنها که متأسفانه در بیش از 50 درصد موارد درمان ناقص بوده ، عمق فاجعه را در این سالها نشان می دهد</w:t>
      </w:r>
      <w:r w:rsidRPr="008532CA">
        <w:rPr>
          <w:rFonts w:asciiTheme="minorBidi" w:hAnsiTheme="minorBidi" w:cs="B Nazanin"/>
          <w:b/>
          <w:bCs/>
          <w:lang w:bidi="fa-IR"/>
        </w:rPr>
        <w:t>.</w:t>
      </w:r>
      <w:r>
        <w:rPr>
          <w:rFonts w:asciiTheme="minorBidi" w:hAnsiTheme="minorBidi" w:cs="B Nazanin" w:hint="cs"/>
          <w:b/>
          <w:bCs/>
          <w:rtl/>
          <w:lang w:bidi="fa-IR"/>
        </w:rPr>
        <w:t xml:space="preserve"> </w:t>
      </w:r>
      <w:r w:rsidRPr="008532CA">
        <w:rPr>
          <w:rFonts w:asciiTheme="minorBidi" w:hAnsiTheme="minorBidi" w:cs="B Nazanin"/>
          <w:b/>
          <w:bCs/>
          <w:rtl/>
          <w:lang w:bidi="fa-IR"/>
        </w:rPr>
        <w:t>بروز سه همه گیری از این بیماری در دو دهه اخیر دور نمای کنترل این بیماری را در آینده نزدیک بسیار مبهم نشان می دهد</w:t>
      </w:r>
      <w:r w:rsidRPr="008532CA">
        <w:rPr>
          <w:rFonts w:asciiTheme="minorBidi" w:hAnsiTheme="minorBidi" w:cs="B Nazanin"/>
          <w:b/>
          <w:bCs/>
          <w:lang w:bidi="fa-IR"/>
        </w:rPr>
        <w:t>.</w:t>
      </w:r>
    </w:p>
    <w:p w:rsidR="009D4B38" w:rsidRDefault="009D4B38" w:rsidP="004704DB">
      <w:pPr>
        <w:bidi/>
        <w:spacing w:line="276" w:lineRule="auto"/>
        <w:ind w:right="3330"/>
        <w:jc w:val="lowKashida"/>
        <w:rPr>
          <w:rFonts w:asciiTheme="minorBidi" w:hAnsiTheme="minorBidi" w:cs="B Nazanin"/>
          <w:b/>
          <w:bCs/>
          <w:rtl/>
          <w:lang w:bidi="fa-IR"/>
        </w:rPr>
      </w:pPr>
      <w:r w:rsidRPr="000D55FC">
        <w:rPr>
          <w:rFonts w:asciiTheme="minorBidi" w:hAnsiTheme="minorBidi" w:cs="B Nazanin"/>
          <w:b/>
          <w:bCs/>
          <w:rtl/>
          <w:lang w:bidi="fa-IR"/>
        </w:rPr>
        <w:t>در س</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ر</w:t>
      </w:r>
      <w:r w:rsidRPr="000D55FC">
        <w:rPr>
          <w:rFonts w:asciiTheme="minorBidi" w:hAnsiTheme="minorBidi" w:cs="B Nazanin"/>
          <w:b/>
          <w:bCs/>
          <w:rtl/>
          <w:lang w:bidi="fa-IR"/>
        </w:rPr>
        <w:t xml:space="preserve"> توسعه دانش </w:t>
      </w:r>
      <w:r w:rsidRPr="000D55FC">
        <w:rPr>
          <w:rFonts w:asciiTheme="minorBidi" w:hAnsiTheme="minorBidi" w:cs="B Nazanin"/>
          <w:b/>
          <w:bCs/>
          <w:color w:val="FF0000"/>
          <w:rtl/>
          <w:lang w:bidi="fa-IR"/>
        </w:rPr>
        <w:t>"علم‏آموز</w:t>
      </w:r>
      <w:r w:rsidRPr="000D55FC">
        <w:rPr>
          <w:rFonts w:asciiTheme="minorBidi" w:hAnsiTheme="minorBidi" w:cs="B Nazanin" w:hint="cs"/>
          <w:b/>
          <w:bCs/>
          <w:color w:val="FF0000"/>
          <w:rtl/>
          <w:lang w:bidi="fa-IR"/>
        </w:rPr>
        <w:t>ی</w:t>
      </w:r>
      <w:r w:rsidRPr="000D55FC">
        <w:rPr>
          <w:rFonts w:asciiTheme="minorBidi" w:hAnsiTheme="minorBidi" w:cs="B Nazanin"/>
          <w:b/>
          <w:bCs/>
          <w:color w:val="FF0000"/>
          <w:rtl/>
          <w:lang w:bidi="fa-IR"/>
        </w:rPr>
        <w:t xml:space="preserve">" </w:t>
      </w:r>
      <w:r w:rsidRPr="000D55FC">
        <w:rPr>
          <w:rFonts w:asciiTheme="minorBidi" w:hAnsiTheme="minorBidi" w:cs="B Nazanin"/>
          <w:b/>
          <w:bCs/>
          <w:rtl/>
          <w:lang w:bidi="fa-IR"/>
        </w:rPr>
        <w:t>به تدر</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ج</w:t>
      </w:r>
      <w:r w:rsidRPr="000D55FC">
        <w:rPr>
          <w:rFonts w:asciiTheme="minorBidi" w:hAnsiTheme="minorBidi" w:cs="B Nazanin"/>
          <w:b/>
          <w:bCs/>
          <w:rtl/>
          <w:lang w:bidi="fa-IR"/>
        </w:rPr>
        <w:t xml:space="preserve"> با </w:t>
      </w:r>
      <w:r w:rsidRPr="000D55FC">
        <w:rPr>
          <w:rFonts w:asciiTheme="minorBidi" w:hAnsiTheme="minorBidi" w:cs="B Nazanin"/>
          <w:b/>
          <w:bCs/>
          <w:color w:val="FF0000"/>
          <w:rtl/>
          <w:lang w:bidi="fa-IR"/>
        </w:rPr>
        <w:t>"تول</w:t>
      </w:r>
      <w:r w:rsidRPr="000D55FC">
        <w:rPr>
          <w:rFonts w:asciiTheme="minorBidi" w:hAnsiTheme="minorBidi" w:cs="B Nazanin" w:hint="cs"/>
          <w:b/>
          <w:bCs/>
          <w:color w:val="FF0000"/>
          <w:rtl/>
          <w:lang w:bidi="fa-IR"/>
        </w:rPr>
        <w:t>ی</w:t>
      </w:r>
      <w:r w:rsidRPr="000D55FC">
        <w:rPr>
          <w:rFonts w:asciiTheme="minorBidi" w:hAnsiTheme="minorBidi" w:cs="B Nazanin" w:hint="eastAsia"/>
          <w:b/>
          <w:bCs/>
          <w:color w:val="FF0000"/>
          <w:rtl/>
          <w:lang w:bidi="fa-IR"/>
        </w:rPr>
        <w:t>د</w:t>
      </w:r>
      <w:r w:rsidRPr="000D55FC">
        <w:rPr>
          <w:rFonts w:asciiTheme="minorBidi" w:hAnsiTheme="minorBidi" w:cs="B Nazanin"/>
          <w:b/>
          <w:bCs/>
          <w:color w:val="FF0000"/>
          <w:rtl/>
          <w:lang w:bidi="fa-IR"/>
        </w:rPr>
        <w:t xml:space="preserve"> علم" </w:t>
      </w:r>
      <w:r w:rsidRPr="000D55FC">
        <w:rPr>
          <w:rFonts w:asciiTheme="minorBidi" w:hAnsiTheme="minorBidi" w:cs="B Nazanin"/>
          <w:b/>
          <w:bCs/>
          <w:rtl/>
          <w:lang w:bidi="fa-IR"/>
        </w:rPr>
        <w:t>جا</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گز</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ن</w:t>
      </w:r>
      <w:r w:rsidRPr="000D55FC">
        <w:rPr>
          <w:rFonts w:asciiTheme="minorBidi" w:hAnsiTheme="minorBidi" w:cs="B Nazanin"/>
          <w:b/>
          <w:bCs/>
          <w:rtl/>
          <w:lang w:bidi="fa-IR"/>
        </w:rPr>
        <w:t xml:space="preserve"> شده است، در تکم</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ل</w:t>
      </w:r>
      <w:r w:rsidRPr="000D55FC">
        <w:rPr>
          <w:rFonts w:asciiTheme="minorBidi" w:hAnsiTheme="minorBidi" w:cs="B Nazanin"/>
          <w:b/>
          <w:bCs/>
          <w:rtl/>
          <w:lang w:bidi="fa-IR"/>
        </w:rPr>
        <w:t xml:space="preserve"> بلوغ فعال</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ت</w:t>
      </w:r>
      <w:r w:rsidRPr="000D55FC">
        <w:rPr>
          <w:rFonts w:asciiTheme="minorBidi" w:hAnsiTheme="minorBidi" w:cs="B Nazanin"/>
          <w:b/>
          <w:bCs/>
          <w:rtl/>
          <w:lang w:bidi="fa-IR"/>
        </w:rPr>
        <w:t xml:space="preserve"> ها</w:t>
      </w:r>
      <w:r w:rsidRPr="000D55FC">
        <w:rPr>
          <w:rFonts w:asciiTheme="minorBidi" w:hAnsiTheme="minorBidi" w:cs="B Nazanin" w:hint="cs"/>
          <w:b/>
          <w:bCs/>
          <w:rtl/>
          <w:lang w:bidi="fa-IR"/>
        </w:rPr>
        <w:t>ی</w:t>
      </w:r>
      <w:r w:rsidRPr="000D55FC">
        <w:rPr>
          <w:rFonts w:asciiTheme="minorBidi" w:hAnsiTheme="minorBidi" w:cs="B Nazanin"/>
          <w:b/>
          <w:bCs/>
          <w:rtl/>
          <w:lang w:bidi="fa-IR"/>
        </w:rPr>
        <w:t xml:space="preserve"> علم</w:t>
      </w:r>
      <w:r w:rsidRPr="000D55FC">
        <w:rPr>
          <w:rFonts w:asciiTheme="minorBidi" w:hAnsiTheme="minorBidi" w:cs="B Nazanin" w:hint="cs"/>
          <w:b/>
          <w:bCs/>
          <w:rtl/>
          <w:lang w:bidi="fa-IR"/>
        </w:rPr>
        <w:t>ی</w:t>
      </w:r>
      <w:r w:rsidRPr="000D55FC">
        <w:rPr>
          <w:rFonts w:asciiTheme="minorBidi" w:hAnsiTheme="minorBidi" w:cs="B Nazanin"/>
          <w:b/>
          <w:bCs/>
          <w:rtl/>
          <w:lang w:bidi="fa-IR"/>
        </w:rPr>
        <w:t xml:space="preserve"> و توسعه علم، </w:t>
      </w:r>
      <w:r w:rsidRPr="000D55FC">
        <w:rPr>
          <w:rFonts w:asciiTheme="minorBidi" w:hAnsiTheme="minorBidi" w:hint="cs"/>
          <w:b/>
          <w:bCs/>
          <w:color w:val="FF0000"/>
          <w:rtl/>
          <w:lang w:bidi="fa-IR"/>
        </w:rPr>
        <w:t>"</w:t>
      </w:r>
      <w:r w:rsidRPr="000D55FC">
        <w:rPr>
          <w:rFonts w:asciiTheme="minorBidi" w:hAnsiTheme="minorBidi" w:cs="B Nazanin"/>
          <w:b/>
          <w:bCs/>
          <w:color w:val="FF0000"/>
          <w:rtl/>
          <w:lang w:bidi="fa-IR"/>
        </w:rPr>
        <w:t>اثربخش</w:t>
      </w:r>
      <w:r w:rsidRPr="000D55FC">
        <w:rPr>
          <w:rFonts w:asciiTheme="minorBidi" w:hAnsiTheme="minorBidi" w:cs="B Nazanin" w:hint="cs"/>
          <w:b/>
          <w:bCs/>
          <w:color w:val="FF0000"/>
          <w:rtl/>
          <w:lang w:bidi="fa-IR"/>
        </w:rPr>
        <w:t>ی</w:t>
      </w:r>
      <w:r w:rsidRPr="000D55FC">
        <w:rPr>
          <w:rFonts w:asciiTheme="minorBidi" w:hAnsiTheme="minorBidi" w:cs="B Nazanin"/>
          <w:b/>
          <w:bCs/>
          <w:color w:val="FF0000"/>
          <w:rtl/>
          <w:lang w:bidi="fa-IR"/>
        </w:rPr>
        <w:t xml:space="preserve"> و بکارگ</w:t>
      </w:r>
      <w:r w:rsidRPr="000D55FC">
        <w:rPr>
          <w:rFonts w:asciiTheme="minorBidi" w:hAnsiTheme="minorBidi" w:cs="B Nazanin" w:hint="cs"/>
          <w:b/>
          <w:bCs/>
          <w:color w:val="FF0000"/>
          <w:rtl/>
          <w:lang w:bidi="fa-IR"/>
        </w:rPr>
        <w:t>ی</w:t>
      </w:r>
      <w:r w:rsidRPr="000D55FC">
        <w:rPr>
          <w:rFonts w:asciiTheme="minorBidi" w:hAnsiTheme="minorBidi" w:cs="B Nazanin" w:hint="eastAsia"/>
          <w:b/>
          <w:bCs/>
          <w:color w:val="FF0000"/>
          <w:rtl/>
          <w:lang w:bidi="fa-IR"/>
        </w:rPr>
        <w:t>ر</w:t>
      </w:r>
      <w:r w:rsidRPr="000D55FC">
        <w:rPr>
          <w:rFonts w:asciiTheme="minorBidi" w:hAnsiTheme="minorBidi" w:cs="B Nazanin" w:hint="cs"/>
          <w:b/>
          <w:bCs/>
          <w:color w:val="FF0000"/>
          <w:rtl/>
          <w:lang w:bidi="fa-IR"/>
        </w:rPr>
        <w:t>ی</w:t>
      </w:r>
      <w:r w:rsidRPr="000D55FC">
        <w:rPr>
          <w:rFonts w:asciiTheme="minorBidi" w:hAnsiTheme="minorBidi" w:hint="cs"/>
          <w:b/>
          <w:bCs/>
          <w:color w:val="FF0000"/>
          <w:rtl/>
          <w:lang w:bidi="fa-IR"/>
        </w:rPr>
        <w:t>"</w:t>
      </w:r>
      <w:r w:rsidRPr="000D55FC">
        <w:rPr>
          <w:rFonts w:asciiTheme="minorBidi" w:hAnsiTheme="minorBidi" w:cs="B Nazanin"/>
          <w:b/>
          <w:bCs/>
          <w:color w:val="FF0000"/>
          <w:rtl/>
          <w:lang w:bidi="fa-IR"/>
        </w:rPr>
        <w:t xml:space="preserve"> </w:t>
      </w:r>
      <w:r w:rsidRPr="000D55FC">
        <w:rPr>
          <w:rFonts w:asciiTheme="minorBidi" w:hAnsiTheme="minorBidi" w:cs="B Nazanin"/>
          <w:b/>
          <w:bCs/>
          <w:rtl/>
          <w:lang w:bidi="fa-IR"/>
        </w:rPr>
        <w:t>آن اکنون با</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د</w:t>
      </w:r>
      <w:r w:rsidRPr="000D55FC">
        <w:rPr>
          <w:rFonts w:asciiTheme="minorBidi" w:hAnsiTheme="minorBidi" w:cs="B Nazanin"/>
          <w:b/>
          <w:bCs/>
          <w:rtl/>
          <w:lang w:bidi="fa-IR"/>
        </w:rPr>
        <w:t xml:space="preserve"> مد نظر قرار گ</w:t>
      </w:r>
      <w:r w:rsidRPr="000D55FC">
        <w:rPr>
          <w:rFonts w:asciiTheme="minorBidi" w:hAnsiTheme="minorBidi" w:cs="B Nazanin" w:hint="cs"/>
          <w:b/>
          <w:bCs/>
          <w:rtl/>
          <w:lang w:bidi="fa-IR"/>
        </w:rPr>
        <w:t>ی</w:t>
      </w:r>
      <w:r w:rsidRPr="000D55FC">
        <w:rPr>
          <w:rFonts w:asciiTheme="minorBidi" w:hAnsiTheme="minorBidi" w:cs="B Nazanin" w:hint="eastAsia"/>
          <w:b/>
          <w:bCs/>
          <w:rtl/>
          <w:lang w:bidi="fa-IR"/>
        </w:rPr>
        <w:t>رد</w:t>
      </w:r>
      <w:r w:rsidRPr="000D55FC">
        <w:rPr>
          <w:rFonts w:asciiTheme="minorBidi" w:hAnsiTheme="minorBidi" w:cs="B Nazanin"/>
          <w:b/>
          <w:bCs/>
          <w:rtl/>
          <w:lang w:bidi="fa-IR"/>
        </w:rPr>
        <w:t xml:space="preserve">. </w:t>
      </w:r>
    </w:p>
    <w:p w:rsidR="009D4B38" w:rsidRDefault="009D4B38" w:rsidP="006129A3">
      <w:pPr>
        <w:bidi/>
        <w:spacing w:line="276" w:lineRule="auto"/>
        <w:jc w:val="lowKashida"/>
        <w:rPr>
          <w:rFonts w:asciiTheme="minorBidi" w:hAnsiTheme="minorBidi" w:cs="B Nazanin"/>
          <w:b/>
          <w:bCs/>
          <w:rtl/>
          <w:lang w:bidi="fa-IR"/>
        </w:rPr>
      </w:pPr>
      <w:r w:rsidRPr="00CF440F">
        <w:rPr>
          <w:rFonts w:asciiTheme="minorBidi" w:hAnsiTheme="minorBidi" w:cs="B Nazanin" w:hint="cs"/>
          <w:b/>
          <w:bCs/>
          <w:highlight w:val="yellow"/>
          <w:rtl/>
          <w:lang w:bidi="fa-IR"/>
        </w:rPr>
        <w:t>معاونت</w:t>
      </w:r>
      <w:r w:rsidR="00223B9F">
        <w:rPr>
          <w:rFonts w:asciiTheme="minorBidi" w:hAnsiTheme="minorBidi" w:cs="B Nazanin" w:hint="cs"/>
          <w:b/>
          <w:bCs/>
          <w:highlight w:val="yellow"/>
          <w:rtl/>
          <w:lang w:bidi="fa-IR"/>
        </w:rPr>
        <w:t xml:space="preserve"> آموزشی،</w:t>
      </w:r>
      <w:bookmarkStart w:id="0" w:name="_GoBack"/>
      <w:bookmarkEnd w:id="0"/>
      <w:r w:rsidRPr="00CF440F">
        <w:rPr>
          <w:rFonts w:asciiTheme="minorBidi" w:hAnsiTheme="minorBidi" w:cs="B Nazanin" w:hint="cs"/>
          <w:b/>
          <w:bCs/>
          <w:highlight w:val="yellow"/>
          <w:rtl/>
          <w:lang w:bidi="fa-IR"/>
        </w:rPr>
        <w:t xml:space="preserve"> پژوهشی دانشگاه علوم پزشکی </w:t>
      </w:r>
      <w:r w:rsidR="006129A3">
        <w:rPr>
          <w:rFonts w:asciiTheme="minorBidi" w:hAnsiTheme="minorBidi" w:cs="B Nazanin" w:hint="cs"/>
          <w:b/>
          <w:bCs/>
          <w:highlight w:val="yellow"/>
          <w:rtl/>
          <w:lang w:bidi="fa-IR"/>
        </w:rPr>
        <w:t>نیشابور</w:t>
      </w:r>
      <w:r w:rsidRPr="00CF440F">
        <w:rPr>
          <w:rFonts w:asciiTheme="minorBidi" w:hAnsiTheme="minorBidi" w:cs="B Nazanin" w:hint="cs"/>
          <w:b/>
          <w:bCs/>
          <w:highlight w:val="yellow"/>
          <w:rtl/>
          <w:lang w:bidi="fa-IR"/>
        </w:rPr>
        <w:t xml:space="preserve"> با همکاری دانشگاه </w:t>
      </w:r>
      <w:r w:rsidR="006129A3">
        <w:rPr>
          <w:rFonts w:asciiTheme="minorBidi" w:hAnsiTheme="minorBidi" w:cs="B Nazanin" w:hint="cs"/>
          <w:b/>
          <w:bCs/>
          <w:highlight w:val="yellow"/>
          <w:rtl/>
          <w:lang w:bidi="fa-IR"/>
        </w:rPr>
        <w:t>مشهد</w:t>
      </w:r>
      <w:r w:rsidRPr="00CF440F">
        <w:rPr>
          <w:rFonts w:asciiTheme="minorBidi" w:hAnsiTheme="minorBidi" w:cs="B Nazanin" w:hint="cs"/>
          <w:b/>
          <w:bCs/>
          <w:highlight w:val="yellow"/>
          <w:rtl/>
          <w:lang w:bidi="fa-IR"/>
        </w:rPr>
        <w:t xml:space="preserve"> و ایرانشهر  اعتبار ویژه پژوهشی معادل </w:t>
      </w:r>
      <w:r w:rsidRPr="00FB227B">
        <w:rPr>
          <w:rFonts w:asciiTheme="minorBidi" w:hAnsiTheme="minorBidi" w:cs="B Nazanin" w:hint="cs"/>
          <w:b/>
          <w:bCs/>
          <w:highlight w:val="yellow"/>
          <w:rtl/>
          <w:lang w:bidi="fa-IR"/>
        </w:rPr>
        <w:t>سه میلیارد ریال</w:t>
      </w:r>
      <w:r>
        <w:rPr>
          <w:rFonts w:asciiTheme="minorBidi" w:hAnsiTheme="minorBidi" w:cs="B Nazanin" w:hint="cs"/>
          <w:b/>
          <w:bCs/>
          <w:rtl/>
          <w:lang w:bidi="fa-IR"/>
        </w:rPr>
        <w:t xml:space="preserve"> را به طرح های پیشنهادی مرتبط با </w:t>
      </w:r>
      <w:r w:rsidRPr="00DA6C42">
        <w:rPr>
          <w:rFonts w:asciiTheme="minorBidi" w:hAnsiTheme="minorBidi" w:cs="B Nazanin" w:hint="cs"/>
          <w:b/>
          <w:bCs/>
          <w:color w:val="FF0000"/>
          <w:rtl/>
          <w:lang w:bidi="fa-IR"/>
        </w:rPr>
        <w:t xml:space="preserve">اولویت پژوهشی </w:t>
      </w:r>
      <w:r w:rsidRPr="00DF6B9D">
        <w:rPr>
          <w:rFonts w:asciiTheme="minorBidi" w:hAnsiTheme="minorBidi" w:cs="B Nazanin" w:hint="cs"/>
          <w:b/>
          <w:bCs/>
          <w:color w:val="FF0000"/>
          <w:rtl/>
          <w:lang w:bidi="fa-IR"/>
        </w:rPr>
        <w:t>"</w:t>
      </w:r>
      <w:r w:rsidRPr="008532CA">
        <w:rPr>
          <w:rFonts w:asciiTheme="minorBidi" w:hAnsiTheme="minorBidi" w:cs="B Nazanin" w:hint="cs"/>
          <w:b/>
          <w:bCs/>
          <w:color w:val="FF0000"/>
          <w:rtl/>
          <w:lang w:bidi="fa-IR"/>
        </w:rPr>
        <w:t xml:space="preserve"> </w:t>
      </w:r>
      <w:r w:rsidRPr="008532CA">
        <w:rPr>
          <w:rFonts w:asciiTheme="minorBidi" w:hAnsiTheme="minorBidi" w:cs="B Nazanin"/>
          <w:b/>
          <w:bCs/>
          <w:color w:val="FF0000"/>
          <w:rtl/>
          <w:lang w:bidi="fa-IR"/>
        </w:rPr>
        <w:t>سل</w:t>
      </w:r>
      <w:r w:rsidRPr="008532CA">
        <w:rPr>
          <w:rFonts w:asciiTheme="minorBidi" w:hAnsiTheme="minorBidi" w:cs="B Nazanin" w:hint="cs"/>
          <w:b/>
          <w:bCs/>
          <w:color w:val="FF0000"/>
          <w:rtl/>
          <w:lang w:bidi="fa-IR"/>
        </w:rPr>
        <w:t xml:space="preserve"> "</w:t>
      </w:r>
      <w:r w:rsidRPr="00DA6C42">
        <w:rPr>
          <w:rFonts w:asciiTheme="minorBidi" w:hAnsiTheme="minorBidi" w:cs="B Nazanin" w:hint="cs"/>
          <w:b/>
          <w:bCs/>
          <w:color w:val="FF0000"/>
          <w:rtl/>
          <w:lang w:bidi="fa-IR"/>
        </w:rPr>
        <w:t xml:space="preserve"> </w:t>
      </w:r>
      <w:r>
        <w:rPr>
          <w:rFonts w:asciiTheme="minorBidi" w:hAnsiTheme="minorBidi" w:cs="B Nazanin" w:hint="cs"/>
          <w:b/>
          <w:bCs/>
          <w:rtl/>
          <w:lang w:bidi="fa-IR"/>
        </w:rPr>
        <w:t xml:space="preserve">تخصیص داده است. طرح های پیشنهادی در کمیته مستقل منتخب معاونت پژوهشی دانشگاه ارزیابی خواهد شد. حمایت مالی هدفمند و مازاد بر گرنت </w:t>
      </w:r>
      <w:r w:rsidRPr="00DA6C42">
        <w:rPr>
          <w:rFonts w:asciiTheme="minorBidi" w:hAnsiTheme="minorBidi" w:cs="B Nazanin" w:hint="cs"/>
          <w:b/>
          <w:bCs/>
          <w:color w:val="FF0000"/>
          <w:rtl/>
          <w:lang w:bidi="fa-IR"/>
        </w:rPr>
        <w:t>برای هر طرح</w:t>
      </w:r>
      <w:r>
        <w:rPr>
          <w:rFonts w:asciiTheme="minorBidi" w:hAnsiTheme="minorBidi" w:cs="B Nazanin" w:hint="cs"/>
          <w:b/>
          <w:bCs/>
          <w:rtl/>
          <w:lang w:bidi="fa-IR"/>
        </w:rPr>
        <w:t xml:space="preserve"> منتخب در نظر گرفته شده است. از </w:t>
      </w:r>
      <w:r w:rsidRPr="00DA6C42">
        <w:rPr>
          <w:rFonts w:asciiTheme="minorBidi" w:hAnsiTheme="minorBidi" w:cs="B Nazanin" w:hint="cs"/>
          <w:b/>
          <w:bCs/>
          <w:color w:val="FF0000"/>
          <w:rtl/>
          <w:lang w:bidi="fa-IR"/>
        </w:rPr>
        <w:t xml:space="preserve">هر فرد (به عنوان مجری و همکار) حداکثر یک طرح </w:t>
      </w:r>
      <w:r>
        <w:rPr>
          <w:rFonts w:asciiTheme="minorBidi" w:hAnsiTheme="minorBidi" w:cs="B Nazanin" w:hint="cs"/>
          <w:b/>
          <w:bCs/>
          <w:rtl/>
          <w:lang w:bidi="fa-IR"/>
        </w:rPr>
        <w:t>پذیرفته خواهد شد و مجریان به ایجاد فرآیند شفاف (</w:t>
      </w:r>
      <w:r>
        <w:rPr>
          <w:rFonts w:asciiTheme="majorBidi" w:hAnsiTheme="majorBidi" w:cstheme="majorBidi"/>
          <w:lang w:bidi="fa-IR"/>
        </w:rPr>
        <w:t>t</w:t>
      </w:r>
      <w:r w:rsidRPr="007E3B8B">
        <w:rPr>
          <w:rFonts w:asciiTheme="majorBidi" w:hAnsiTheme="majorBidi" w:cstheme="majorBidi"/>
          <w:lang w:bidi="fa-IR"/>
        </w:rPr>
        <w:t>ransparency</w:t>
      </w:r>
      <w:r>
        <w:rPr>
          <w:rFonts w:asciiTheme="minorBidi" w:hAnsiTheme="minorBidi" w:cs="B Nazanin" w:hint="cs"/>
          <w:b/>
          <w:bCs/>
          <w:rtl/>
          <w:lang w:bidi="fa-IR"/>
        </w:rPr>
        <w:t>)، رعایت آداب (</w:t>
      </w:r>
      <w:r>
        <w:rPr>
          <w:rFonts w:asciiTheme="majorBidi" w:hAnsiTheme="majorBidi" w:cstheme="majorBidi"/>
          <w:lang w:bidi="fa-IR"/>
        </w:rPr>
        <w:t>e</w:t>
      </w:r>
      <w:r w:rsidRPr="007E3B8B">
        <w:rPr>
          <w:rFonts w:asciiTheme="majorBidi" w:hAnsiTheme="majorBidi" w:cstheme="majorBidi"/>
          <w:lang w:bidi="fa-IR"/>
        </w:rPr>
        <w:t>thics</w:t>
      </w:r>
      <w:r>
        <w:rPr>
          <w:rFonts w:asciiTheme="minorBidi" w:hAnsiTheme="minorBidi" w:cs="B Nazanin" w:hint="cs"/>
          <w:b/>
          <w:bCs/>
          <w:rtl/>
          <w:lang w:bidi="fa-IR"/>
        </w:rPr>
        <w:t>) و رفتار جوانمردانه (</w:t>
      </w:r>
      <w:r>
        <w:rPr>
          <w:rFonts w:asciiTheme="majorBidi" w:hAnsiTheme="majorBidi" w:cstheme="majorBidi"/>
          <w:lang w:bidi="fa-IR"/>
        </w:rPr>
        <w:t>f</w:t>
      </w:r>
      <w:r w:rsidRPr="007E3B8B">
        <w:rPr>
          <w:rFonts w:asciiTheme="majorBidi" w:hAnsiTheme="majorBidi" w:cstheme="majorBidi"/>
          <w:lang w:bidi="fa-IR"/>
        </w:rPr>
        <w:t>airness</w:t>
      </w:r>
      <w:r>
        <w:rPr>
          <w:rFonts w:asciiTheme="minorBidi" w:hAnsiTheme="minorBidi" w:cs="B Nazanin" w:hint="cs"/>
          <w:b/>
          <w:bCs/>
          <w:rtl/>
          <w:lang w:bidi="fa-IR"/>
        </w:rPr>
        <w:t>) متعهد هستند.</w:t>
      </w:r>
    </w:p>
    <w:p w:rsidR="009D4B38" w:rsidRPr="00CF440F" w:rsidRDefault="009D4B38" w:rsidP="004704DB">
      <w:pPr>
        <w:bidi/>
        <w:ind w:left="-376" w:right="-284" w:firstLine="283"/>
        <w:jc w:val="lowKashida"/>
        <w:rPr>
          <w:rFonts w:asciiTheme="minorBidi" w:hAnsiTheme="minorBidi" w:cs="B Nazanin"/>
          <w:b/>
          <w:bCs/>
          <w:sz w:val="12"/>
          <w:szCs w:val="12"/>
          <w:rtl/>
          <w:lang w:bidi="fa-IR"/>
        </w:rPr>
      </w:pPr>
    </w:p>
    <w:p w:rsidR="009D4B38" w:rsidRDefault="009D4B38" w:rsidP="004704DB">
      <w:pPr>
        <w:bidi/>
        <w:ind w:left="-376" w:right="-284" w:firstLine="283"/>
        <w:jc w:val="lowKashida"/>
        <w:rPr>
          <w:rFonts w:asciiTheme="minorBidi" w:hAnsiTheme="minorBidi" w:cs="B Nazanin"/>
          <w:b/>
          <w:bCs/>
          <w:rtl/>
          <w:lang w:bidi="fa-IR"/>
        </w:rPr>
      </w:pPr>
      <w:r>
        <w:rPr>
          <w:rFonts w:asciiTheme="minorBidi" w:hAnsiTheme="minorBidi" w:cs="B Nazanin" w:hint="cs"/>
          <w:b/>
          <w:bCs/>
          <w:rtl/>
          <w:lang w:bidi="fa-IR"/>
        </w:rPr>
        <w:t>پیشنهادات با شرایط زیر اولویت داشته و اهداف فراخوان را تامین می کنند:</w:t>
      </w:r>
    </w:p>
    <w:p w:rsidR="009D4B38" w:rsidRPr="009A024D" w:rsidRDefault="009D4B38" w:rsidP="006129A3">
      <w:pPr>
        <w:pStyle w:val="ListParagraph"/>
        <w:numPr>
          <w:ilvl w:val="0"/>
          <w:numId w:val="31"/>
        </w:numPr>
        <w:ind w:right="-284"/>
        <w:jc w:val="lowKashida"/>
        <w:rPr>
          <w:rFonts w:asciiTheme="minorBidi" w:hAnsiTheme="minorBidi" w:cs="B Nazanin"/>
          <w:b/>
          <w:bCs/>
          <w:sz w:val="22"/>
          <w:szCs w:val="22"/>
          <w:highlight w:val="yellow"/>
          <w:rtl/>
          <w:lang w:bidi="fa-IR"/>
        </w:rPr>
      </w:pPr>
      <w:r w:rsidRPr="009A024D">
        <w:rPr>
          <w:rFonts w:asciiTheme="minorBidi" w:hAnsiTheme="minorBidi" w:cs="B Nazanin" w:hint="cs"/>
          <w:b/>
          <w:bCs/>
          <w:sz w:val="22"/>
          <w:szCs w:val="22"/>
          <w:highlight w:val="yellow"/>
          <w:rtl/>
          <w:lang w:bidi="fa-IR"/>
        </w:rPr>
        <w:t xml:space="preserve">همکاران طرح از هر سه دانشگاه </w:t>
      </w:r>
      <w:r w:rsidRPr="009A024D">
        <w:rPr>
          <w:rFonts w:asciiTheme="minorBidi" w:hAnsiTheme="minorBidi" w:cs="B Nazanin"/>
          <w:b/>
          <w:bCs/>
          <w:sz w:val="22"/>
          <w:szCs w:val="22"/>
          <w:highlight w:val="yellow"/>
          <w:rtl/>
          <w:lang w:bidi="fa-IR"/>
        </w:rPr>
        <w:t xml:space="preserve">علوم پزشکی </w:t>
      </w:r>
      <w:r w:rsidR="006129A3">
        <w:rPr>
          <w:rFonts w:asciiTheme="minorBidi" w:hAnsiTheme="minorBidi" w:cs="B Nazanin" w:hint="cs"/>
          <w:b/>
          <w:bCs/>
          <w:sz w:val="22"/>
          <w:szCs w:val="22"/>
          <w:highlight w:val="yellow"/>
          <w:rtl/>
          <w:lang w:bidi="fa-IR"/>
        </w:rPr>
        <w:t>نیشابور</w:t>
      </w:r>
      <w:r w:rsidRPr="009A024D">
        <w:rPr>
          <w:rFonts w:asciiTheme="minorBidi" w:hAnsiTheme="minorBidi" w:cs="B Nazanin"/>
          <w:b/>
          <w:bCs/>
          <w:sz w:val="22"/>
          <w:szCs w:val="22"/>
          <w:highlight w:val="yellow"/>
          <w:rtl/>
          <w:lang w:bidi="fa-IR"/>
        </w:rPr>
        <w:t xml:space="preserve">، </w:t>
      </w:r>
      <w:r w:rsidR="006129A3">
        <w:rPr>
          <w:rFonts w:asciiTheme="minorBidi" w:hAnsiTheme="minorBidi" w:cs="B Nazanin" w:hint="cs"/>
          <w:b/>
          <w:bCs/>
          <w:sz w:val="22"/>
          <w:szCs w:val="22"/>
          <w:highlight w:val="yellow"/>
          <w:rtl/>
          <w:lang w:bidi="fa-IR"/>
        </w:rPr>
        <w:t>مشهد</w:t>
      </w:r>
      <w:r w:rsidRPr="009A024D">
        <w:rPr>
          <w:rFonts w:asciiTheme="minorBidi" w:hAnsiTheme="minorBidi" w:cs="B Nazanin"/>
          <w:b/>
          <w:bCs/>
          <w:sz w:val="22"/>
          <w:szCs w:val="22"/>
          <w:highlight w:val="yellow"/>
          <w:rtl/>
          <w:lang w:bidi="fa-IR"/>
        </w:rPr>
        <w:t xml:space="preserve"> و ایران شهر</w:t>
      </w:r>
      <w:r w:rsidRPr="009A024D">
        <w:rPr>
          <w:rFonts w:asciiTheme="minorBidi" w:hAnsiTheme="minorBidi" w:cs="B Nazanin" w:hint="cs"/>
          <w:b/>
          <w:bCs/>
          <w:sz w:val="22"/>
          <w:szCs w:val="22"/>
          <w:highlight w:val="yellow"/>
          <w:rtl/>
          <w:lang w:bidi="fa-IR"/>
        </w:rPr>
        <w:t xml:space="preserve"> باشند.</w:t>
      </w:r>
    </w:p>
    <w:p w:rsidR="009D4B38" w:rsidRPr="009A024D" w:rsidRDefault="009D4B38" w:rsidP="006129A3">
      <w:pPr>
        <w:pStyle w:val="ListParagraph"/>
        <w:numPr>
          <w:ilvl w:val="0"/>
          <w:numId w:val="31"/>
        </w:numPr>
        <w:ind w:right="-284"/>
        <w:jc w:val="lowKashida"/>
        <w:rPr>
          <w:rFonts w:asciiTheme="minorBidi" w:hAnsiTheme="minorBidi" w:cs="B Nazanin"/>
          <w:b/>
          <w:bCs/>
          <w:sz w:val="22"/>
          <w:szCs w:val="22"/>
          <w:highlight w:val="yellow"/>
          <w:lang w:bidi="fa-IR"/>
        </w:rPr>
      </w:pPr>
      <w:r w:rsidRPr="009A024D">
        <w:rPr>
          <w:rFonts w:asciiTheme="minorBidi" w:hAnsiTheme="minorBidi" w:cs="B Nazanin" w:hint="cs"/>
          <w:b/>
          <w:bCs/>
          <w:sz w:val="22"/>
          <w:szCs w:val="22"/>
          <w:highlight w:val="yellow"/>
          <w:rtl/>
          <w:lang w:bidi="fa-IR"/>
        </w:rPr>
        <w:t xml:space="preserve">هر طرح حداقل در دو دانشگاه از سه دانشگاه </w:t>
      </w:r>
      <w:r w:rsidRPr="009A024D">
        <w:rPr>
          <w:rFonts w:asciiTheme="minorBidi" w:hAnsiTheme="minorBidi" w:cs="B Nazanin"/>
          <w:b/>
          <w:bCs/>
          <w:sz w:val="22"/>
          <w:szCs w:val="22"/>
          <w:highlight w:val="yellow"/>
          <w:rtl/>
          <w:lang w:bidi="fa-IR"/>
        </w:rPr>
        <w:t xml:space="preserve">علوم پزشکی </w:t>
      </w:r>
      <w:r w:rsidR="006129A3">
        <w:rPr>
          <w:rFonts w:asciiTheme="minorBidi" w:hAnsiTheme="minorBidi" w:cs="B Nazanin" w:hint="cs"/>
          <w:b/>
          <w:bCs/>
          <w:sz w:val="22"/>
          <w:szCs w:val="22"/>
          <w:highlight w:val="yellow"/>
          <w:rtl/>
          <w:lang w:bidi="fa-IR"/>
        </w:rPr>
        <w:t>نیشابور</w:t>
      </w:r>
      <w:r w:rsidR="006129A3" w:rsidRPr="009A024D">
        <w:rPr>
          <w:rFonts w:asciiTheme="minorBidi" w:hAnsiTheme="minorBidi" w:cs="B Nazanin"/>
          <w:b/>
          <w:bCs/>
          <w:sz w:val="22"/>
          <w:szCs w:val="22"/>
          <w:highlight w:val="yellow"/>
          <w:rtl/>
          <w:lang w:bidi="fa-IR"/>
        </w:rPr>
        <w:t xml:space="preserve">، </w:t>
      </w:r>
      <w:r w:rsidR="006129A3">
        <w:rPr>
          <w:rFonts w:asciiTheme="minorBidi" w:hAnsiTheme="minorBidi" w:cs="B Nazanin" w:hint="cs"/>
          <w:b/>
          <w:bCs/>
          <w:sz w:val="22"/>
          <w:szCs w:val="22"/>
          <w:highlight w:val="yellow"/>
          <w:rtl/>
          <w:lang w:bidi="fa-IR"/>
        </w:rPr>
        <w:t>مشهد</w:t>
      </w:r>
      <w:r w:rsidR="006129A3" w:rsidRPr="009A024D">
        <w:rPr>
          <w:rFonts w:asciiTheme="minorBidi" w:hAnsiTheme="minorBidi" w:cs="B Nazanin"/>
          <w:b/>
          <w:bCs/>
          <w:sz w:val="22"/>
          <w:szCs w:val="22"/>
          <w:highlight w:val="yellow"/>
          <w:rtl/>
          <w:lang w:bidi="fa-IR"/>
        </w:rPr>
        <w:t xml:space="preserve"> </w:t>
      </w:r>
      <w:r w:rsidRPr="009A024D">
        <w:rPr>
          <w:rFonts w:asciiTheme="minorBidi" w:hAnsiTheme="minorBidi" w:cs="B Nazanin"/>
          <w:b/>
          <w:bCs/>
          <w:sz w:val="22"/>
          <w:szCs w:val="22"/>
          <w:highlight w:val="yellow"/>
          <w:rtl/>
          <w:lang w:bidi="fa-IR"/>
        </w:rPr>
        <w:t>و ایران شهر</w:t>
      </w:r>
      <w:r w:rsidRPr="009A024D">
        <w:rPr>
          <w:rFonts w:asciiTheme="minorBidi" w:hAnsiTheme="minorBidi" w:cs="B Nazanin" w:hint="cs"/>
          <w:b/>
          <w:bCs/>
          <w:sz w:val="22"/>
          <w:szCs w:val="22"/>
          <w:highlight w:val="yellow"/>
          <w:rtl/>
          <w:lang w:bidi="fa-IR"/>
        </w:rPr>
        <w:t xml:space="preserve"> اجرا شود.</w:t>
      </w:r>
    </w:p>
    <w:p w:rsidR="009D4B38"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سوابق و تجربه مثبت پژوهشی تیم اجرایی در زمینه موضوع مطروحه و حوزه های مرتبط</w:t>
      </w:r>
    </w:p>
    <w:p w:rsidR="009D4B38"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بکارگیری همزمان پژوهشگران جوان در کنار پژوهشگران پرتجربه در تیم پژوهشی</w:t>
      </w:r>
    </w:p>
    <w:p w:rsidR="009D4B38"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lastRenderedPageBreak/>
        <w:t>هدف گذاری برای یک محصول به عنوان دستاورد پژوهش (اختراع، دستوالعمل و ...)</w:t>
      </w:r>
    </w:p>
    <w:p w:rsidR="009D4B38" w:rsidRPr="0094771C"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همکاری مشترک مراکز تحقیقاتی و سازمانهای مرتبط خصوصا معاونت غذا و  دارو و معاونت درمان دانشگاه</w:t>
      </w:r>
    </w:p>
    <w:p w:rsidR="009D4B38"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همکاری مشترک علوم بالینی و پایه با هدف حل مشکلات بیماران</w:t>
      </w:r>
    </w:p>
    <w:p w:rsidR="009D4B38"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همکاری مشترک با یک موسسه بین المللی با هدف اصلی حل مشکلات بیماران ایرانی</w:t>
      </w:r>
    </w:p>
    <w:p w:rsidR="009D4B38" w:rsidRPr="0094771C"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جلب مشارکت مالی/تجهیزاتی از منابع خارج از معاونت پژوهشی (خصوصا خارج از دانشگاه علوم پزشکی مشهد)</w:t>
      </w:r>
    </w:p>
    <w:p w:rsidR="009D4B38"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سرعت بالا (حداکثر 2 ساله) تاثیرگذاری دستاورد پژوهش بر مشکل بهداشتی/درمانی/سیاست گذاری</w:t>
      </w:r>
      <w:r w:rsidRPr="00276C44">
        <w:rPr>
          <w:rFonts w:asciiTheme="minorBidi" w:hAnsiTheme="minorBidi" w:cs="B Nazanin" w:hint="cs"/>
          <w:b/>
          <w:bCs/>
          <w:sz w:val="22"/>
          <w:szCs w:val="22"/>
          <w:rtl/>
          <w:lang w:bidi="fa-IR"/>
        </w:rPr>
        <w:t xml:space="preserve"> (</w:t>
      </w:r>
      <w:r w:rsidRPr="00276C44">
        <w:rPr>
          <w:rFonts w:asciiTheme="majorBidi" w:hAnsiTheme="majorBidi" w:cs="B Nazanin" w:hint="cs"/>
          <w:b/>
          <w:bCs/>
          <w:sz w:val="22"/>
          <w:szCs w:val="22"/>
          <w:rtl/>
          <w:lang w:bidi="fa-IR"/>
        </w:rPr>
        <w:t>زودبازده</w:t>
      </w:r>
      <w:r w:rsidRPr="00276C44">
        <w:rPr>
          <w:rFonts w:asciiTheme="minorBidi" w:hAnsiTheme="minorBidi" w:cs="B Nazanin" w:hint="cs"/>
          <w:b/>
          <w:bCs/>
          <w:sz w:val="22"/>
          <w:szCs w:val="22"/>
          <w:rtl/>
          <w:lang w:bidi="fa-IR"/>
        </w:rPr>
        <w:t>)</w:t>
      </w:r>
    </w:p>
    <w:p w:rsidR="009D4B38" w:rsidRDefault="009D4B38" w:rsidP="004704DB">
      <w:pPr>
        <w:pStyle w:val="ListParagraph"/>
        <w:numPr>
          <w:ilvl w:val="0"/>
          <w:numId w:val="31"/>
        </w:numPr>
        <w:ind w:right="-284"/>
        <w:jc w:val="lowKashida"/>
        <w:rPr>
          <w:rFonts w:asciiTheme="minorBidi" w:hAnsiTheme="minorBidi" w:cs="B Nazanin"/>
          <w:b/>
          <w:bCs/>
          <w:sz w:val="22"/>
          <w:szCs w:val="22"/>
          <w:lang w:bidi="fa-IR"/>
        </w:rPr>
      </w:pPr>
      <w:r>
        <w:rPr>
          <w:rFonts w:asciiTheme="minorBidi" w:hAnsiTheme="minorBidi" w:cs="B Nazanin" w:hint="cs"/>
          <w:b/>
          <w:bCs/>
          <w:sz w:val="22"/>
          <w:szCs w:val="22"/>
          <w:rtl/>
          <w:lang w:bidi="fa-IR"/>
        </w:rPr>
        <w:t>محوریت و دخالت ذینفعان پژوهش (بیماران، مردم و/یا انجمن های بیماران)</w:t>
      </w:r>
    </w:p>
    <w:p w:rsidR="009D4B38" w:rsidRPr="00CF440F" w:rsidRDefault="009D4B38" w:rsidP="004704DB">
      <w:pPr>
        <w:bidi/>
        <w:ind w:right="-284"/>
        <w:jc w:val="lowKashida"/>
        <w:rPr>
          <w:rFonts w:asciiTheme="minorBidi" w:hAnsiTheme="minorBidi" w:cs="B Nazanin"/>
          <w:b/>
          <w:bCs/>
          <w:sz w:val="12"/>
          <w:szCs w:val="12"/>
          <w:rtl/>
          <w:lang w:bidi="fa-IR"/>
        </w:rPr>
      </w:pPr>
    </w:p>
    <w:p w:rsidR="009D4B38" w:rsidRPr="00BF1AA8" w:rsidRDefault="009D4B38" w:rsidP="00E122BA">
      <w:pPr>
        <w:pStyle w:val="ListParagraph"/>
        <w:numPr>
          <w:ilvl w:val="0"/>
          <w:numId w:val="34"/>
        </w:numPr>
        <w:ind w:left="288" w:right="-284"/>
        <w:jc w:val="lowKashida"/>
        <w:rPr>
          <w:rFonts w:asciiTheme="minorBidi" w:hAnsiTheme="minorBidi" w:cs="B Nazanin"/>
          <w:b/>
          <w:bCs/>
          <w:sz w:val="22"/>
          <w:szCs w:val="22"/>
          <w:rtl/>
          <w:lang w:bidi="fa-IR"/>
        </w:rPr>
      </w:pPr>
      <w:r w:rsidRPr="00DA6C42">
        <w:rPr>
          <w:rFonts w:asciiTheme="minorBidi" w:hAnsiTheme="minorBidi" w:cs="B Nazanin" w:hint="cs"/>
          <w:b/>
          <w:bCs/>
          <w:color w:val="FF0000"/>
          <w:sz w:val="22"/>
          <w:szCs w:val="22"/>
          <w:rtl/>
          <w:lang w:bidi="fa-IR"/>
        </w:rPr>
        <w:t xml:space="preserve">ایده اولیه  باید تا </w:t>
      </w:r>
      <w:r>
        <w:rPr>
          <w:rFonts w:asciiTheme="minorBidi" w:hAnsiTheme="minorBidi" w:cs="B Nazanin" w:hint="cs"/>
          <w:b/>
          <w:bCs/>
          <w:color w:val="FF0000"/>
          <w:sz w:val="22"/>
          <w:szCs w:val="22"/>
          <w:rtl/>
          <w:lang w:bidi="fa-IR"/>
        </w:rPr>
        <w:t xml:space="preserve">پایان </w:t>
      </w:r>
      <w:r w:rsidR="00E122BA">
        <w:rPr>
          <w:rFonts w:asciiTheme="minorBidi" w:hAnsiTheme="minorBidi" w:cs="B Nazanin" w:hint="cs"/>
          <w:b/>
          <w:bCs/>
          <w:color w:val="FF0000"/>
          <w:sz w:val="22"/>
          <w:szCs w:val="22"/>
          <w:rtl/>
          <w:lang w:bidi="fa-IR"/>
        </w:rPr>
        <w:t>آذر</w:t>
      </w:r>
      <w:r>
        <w:rPr>
          <w:rFonts w:asciiTheme="minorBidi" w:hAnsiTheme="minorBidi" w:cs="B Nazanin" w:hint="cs"/>
          <w:b/>
          <w:bCs/>
          <w:color w:val="FF0000"/>
          <w:sz w:val="22"/>
          <w:szCs w:val="22"/>
          <w:rtl/>
          <w:lang w:bidi="fa-IR"/>
        </w:rPr>
        <w:t xml:space="preserve"> ماه94</w:t>
      </w:r>
      <w:r w:rsidRPr="00BF1AA8">
        <w:rPr>
          <w:rFonts w:asciiTheme="minorBidi" w:hAnsiTheme="minorBidi" w:cs="B Nazanin" w:hint="cs"/>
          <w:b/>
          <w:bCs/>
          <w:sz w:val="22"/>
          <w:szCs w:val="22"/>
          <w:rtl/>
          <w:lang w:bidi="fa-IR"/>
        </w:rPr>
        <w:t xml:space="preserve"> از طریق </w:t>
      </w:r>
      <w:r>
        <w:rPr>
          <w:rFonts w:asciiTheme="minorBidi" w:hAnsiTheme="minorBidi" w:cs="B Nazanin" w:hint="cs"/>
          <w:b/>
          <w:bCs/>
          <w:sz w:val="22"/>
          <w:szCs w:val="22"/>
          <w:rtl/>
          <w:lang w:bidi="fa-IR"/>
        </w:rPr>
        <w:t xml:space="preserve">ایمیل </w:t>
      </w:r>
      <w:hyperlink r:id="rId7" w:history="1">
        <w:r w:rsidR="00E122BA" w:rsidRPr="00C23643">
          <w:rPr>
            <w:rStyle w:val="Hyperlink"/>
            <w:rFonts w:asciiTheme="minorBidi" w:hAnsiTheme="minorBidi" w:cs="B Nazanin"/>
            <w:b/>
            <w:bCs/>
            <w:sz w:val="22"/>
            <w:szCs w:val="22"/>
            <w:lang w:bidi="fa-IR"/>
          </w:rPr>
          <w:t>Researchnums@yahoo.</w:t>
        </w:r>
      </w:hyperlink>
      <w:r w:rsidR="00E122BA">
        <w:rPr>
          <w:rStyle w:val="Hyperlink"/>
          <w:rFonts w:asciiTheme="minorBidi" w:hAnsiTheme="minorBidi" w:cs="B Nazanin"/>
          <w:b/>
          <w:bCs/>
          <w:sz w:val="22"/>
          <w:szCs w:val="22"/>
          <w:lang w:bidi="fa-IR"/>
        </w:rPr>
        <w:t>c</w:t>
      </w:r>
      <w:r w:rsidR="00E122BA" w:rsidRPr="00C23643">
        <w:rPr>
          <w:rStyle w:val="Hyperlink"/>
          <w:rFonts w:asciiTheme="minorBidi" w:hAnsiTheme="minorBidi" w:cs="B Nazanin"/>
          <w:b/>
          <w:bCs/>
          <w:sz w:val="22"/>
          <w:szCs w:val="22"/>
          <w:lang w:bidi="fa-IR"/>
        </w:rPr>
        <w:t>om</w:t>
      </w:r>
      <w:r w:rsidR="00E122BA" w:rsidRPr="00C23643">
        <w:rPr>
          <w:rStyle w:val="Hyperlink"/>
        </w:rPr>
        <w:t xml:space="preserve"> </w:t>
      </w:r>
      <w:r w:rsidR="00E122BA" w:rsidRPr="00BF1AA8">
        <w:rPr>
          <w:rFonts w:asciiTheme="minorBidi" w:hAnsiTheme="minorBidi" w:cs="B Nazanin" w:hint="cs"/>
          <w:b/>
          <w:bCs/>
          <w:sz w:val="22"/>
          <w:szCs w:val="22"/>
          <w:rtl/>
          <w:lang w:bidi="fa-IR"/>
        </w:rPr>
        <w:t xml:space="preserve"> </w:t>
      </w:r>
      <w:r>
        <w:rPr>
          <w:rFonts w:asciiTheme="minorBidi" w:hAnsiTheme="minorBidi" w:cs="B Nazanin" w:hint="cs"/>
          <w:b/>
          <w:bCs/>
          <w:sz w:val="22"/>
          <w:szCs w:val="22"/>
          <w:rtl/>
          <w:lang w:bidi="fa-IR"/>
        </w:rPr>
        <w:t xml:space="preserve">و طبق فرمت ذیل </w:t>
      </w:r>
      <w:r w:rsidRPr="00BF1AA8">
        <w:rPr>
          <w:rFonts w:asciiTheme="minorBidi" w:hAnsiTheme="minorBidi" w:cs="B Nazanin" w:hint="cs"/>
          <w:b/>
          <w:bCs/>
          <w:sz w:val="22"/>
          <w:szCs w:val="22"/>
          <w:rtl/>
          <w:lang w:bidi="fa-IR"/>
        </w:rPr>
        <w:t>ارسال گردد.</w:t>
      </w:r>
    </w:p>
    <w:p w:rsidR="009D4B38" w:rsidRDefault="009D4B38" w:rsidP="00E122BA">
      <w:pPr>
        <w:pStyle w:val="ListParagraph"/>
        <w:numPr>
          <w:ilvl w:val="0"/>
          <w:numId w:val="34"/>
        </w:numPr>
        <w:ind w:left="288" w:right="-284"/>
        <w:jc w:val="lowKashida"/>
        <w:rPr>
          <w:rFonts w:asciiTheme="minorBidi" w:hAnsiTheme="minorBidi" w:cs="B Nazanin"/>
          <w:b/>
          <w:bCs/>
          <w:sz w:val="22"/>
          <w:szCs w:val="22"/>
          <w:lang w:bidi="fa-IR"/>
        </w:rPr>
      </w:pPr>
      <w:r w:rsidRPr="00BF1AA8">
        <w:rPr>
          <w:rFonts w:asciiTheme="minorBidi" w:hAnsiTheme="minorBidi" w:cs="B Nazanin" w:hint="cs"/>
          <w:b/>
          <w:bCs/>
          <w:sz w:val="22"/>
          <w:szCs w:val="22"/>
          <w:rtl/>
          <w:lang w:bidi="fa-IR"/>
        </w:rPr>
        <w:t xml:space="preserve">تا </w:t>
      </w:r>
      <w:r w:rsidRPr="00531433">
        <w:rPr>
          <w:rFonts w:asciiTheme="minorBidi" w:hAnsiTheme="minorBidi" w:cs="B Nazanin" w:hint="cs"/>
          <w:b/>
          <w:bCs/>
          <w:color w:val="FF0000"/>
          <w:sz w:val="22"/>
          <w:szCs w:val="22"/>
          <w:rtl/>
          <w:lang w:bidi="fa-IR"/>
        </w:rPr>
        <w:t xml:space="preserve">پایان </w:t>
      </w:r>
      <w:r w:rsidR="00E122BA">
        <w:rPr>
          <w:rFonts w:asciiTheme="minorBidi" w:hAnsiTheme="minorBidi" w:cs="B Nazanin" w:hint="cs"/>
          <w:b/>
          <w:bCs/>
          <w:color w:val="FF0000"/>
          <w:sz w:val="22"/>
          <w:szCs w:val="22"/>
          <w:rtl/>
          <w:lang w:bidi="fa-IR"/>
        </w:rPr>
        <w:t>دی</w:t>
      </w:r>
      <w:r w:rsidRPr="00531433">
        <w:rPr>
          <w:rFonts w:asciiTheme="minorBidi" w:hAnsiTheme="minorBidi" w:cs="B Nazanin" w:hint="cs"/>
          <w:b/>
          <w:bCs/>
          <w:color w:val="FF0000"/>
          <w:sz w:val="22"/>
          <w:szCs w:val="22"/>
          <w:rtl/>
          <w:lang w:bidi="fa-IR"/>
        </w:rPr>
        <w:t xml:space="preserve"> 94</w:t>
      </w:r>
      <w:r w:rsidRPr="00BF1AA8">
        <w:rPr>
          <w:rFonts w:asciiTheme="minorBidi" w:hAnsiTheme="minorBidi" w:cs="B Nazanin" w:hint="cs"/>
          <w:b/>
          <w:bCs/>
          <w:sz w:val="22"/>
          <w:szCs w:val="22"/>
          <w:rtl/>
          <w:lang w:bidi="fa-IR"/>
        </w:rPr>
        <w:t xml:space="preserve"> از پژوهشگران مرتبط با طرح های برگزیده جهت ارایه طرح تکمیلی دعوت خواهد شد. </w:t>
      </w:r>
    </w:p>
    <w:p w:rsidR="009D4B38" w:rsidRPr="009A024D" w:rsidRDefault="009D4B38" w:rsidP="004704DB">
      <w:pPr>
        <w:pStyle w:val="ListParagraph"/>
        <w:numPr>
          <w:ilvl w:val="0"/>
          <w:numId w:val="34"/>
        </w:numPr>
        <w:ind w:left="288" w:right="-284"/>
        <w:jc w:val="lowKashida"/>
        <w:rPr>
          <w:rFonts w:asciiTheme="minorBidi" w:hAnsiTheme="minorBidi" w:cs="B Nazanin"/>
          <w:b/>
          <w:bCs/>
          <w:sz w:val="22"/>
          <w:szCs w:val="22"/>
          <w:highlight w:val="yellow"/>
          <w:rtl/>
          <w:lang w:bidi="fa-IR"/>
        </w:rPr>
      </w:pPr>
      <w:r w:rsidRPr="009A024D">
        <w:rPr>
          <w:rFonts w:asciiTheme="minorBidi" w:hAnsiTheme="minorBidi" w:cs="B Nazanin" w:hint="cs"/>
          <w:b/>
          <w:bCs/>
          <w:sz w:val="22"/>
          <w:szCs w:val="22"/>
          <w:highlight w:val="yellow"/>
          <w:rtl/>
          <w:lang w:bidi="fa-IR"/>
        </w:rPr>
        <w:t>در صورت نیاز هزینه های ایاب و ذهاب بین سه دانشگاه پرداخت خواهد شد.</w:t>
      </w:r>
    </w:p>
    <w:p w:rsidR="009D4B38" w:rsidRPr="00EF07FE" w:rsidRDefault="009D4B38" w:rsidP="004704DB">
      <w:pPr>
        <w:pStyle w:val="ListParagraph"/>
        <w:numPr>
          <w:ilvl w:val="0"/>
          <w:numId w:val="34"/>
        </w:numPr>
        <w:ind w:left="288" w:right="-284"/>
        <w:jc w:val="lowKashida"/>
        <w:rPr>
          <w:rFonts w:asciiTheme="minorBidi" w:hAnsiTheme="minorBidi" w:cs="B Nazanin"/>
          <w:b/>
          <w:bCs/>
          <w:sz w:val="20"/>
          <w:szCs w:val="20"/>
          <w:rtl/>
          <w:lang w:bidi="fa-IR"/>
        </w:rPr>
      </w:pPr>
      <w:r w:rsidRPr="00EF07FE">
        <w:rPr>
          <w:rFonts w:asciiTheme="minorBidi" w:hAnsiTheme="minorBidi" w:cs="B Nazanin" w:hint="cs"/>
          <w:b/>
          <w:bCs/>
          <w:sz w:val="22"/>
          <w:szCs w:val="22"/>
          <w:rtl/>
          <w:lang w:bidi="fa-IR"/>
        </w:rPr>
        <w:t xml:space="preserve">برای تکمیل طرح های نهایی </w:t>
      </w:r>
      <w:r w:rsidRPr="00EF07FE">
        <w:rPr>
          <w:rFonts w:asciiTheme="minorBidi" w:hAnsiTheme="minorBidi" w:cs="B Nazanin" w:hint="cs"/>
          <w:b/>
          <w:bCs/>
          <w:color w:val="FF0000"/>
          <w:sz w:val="22"/>
          <w:szCs w:val="22"/>
          <w:rtl/>
          <w:lang w:bidi="fa-IR"/>
        </w:rPr>
        <w:t>مشاوره رایگان متدلوژریک،  آماری و علمی</w:t>
      </w:r>
      <w:r w:rsidRPr="00EF07FE">
        <w:rPr>
          <w:rFonts w:asciiTheme="minorBidi" w:hAnsiTheme="minorBidi" w:cs="B Nazanin" w:hint="cs"/>
          <w:b/>
          <w:bCs/>
          <w:sz w:val="22"/>
          <w:szCs w:val="22"/>
          <w:rtl/>
          <w:lang w:bidi="fa-IR"/>
        </w:rPr>
        <w:t xml:space="preserve"> از طریق معاونت </w:t>
      </w:r>
      <w:r w:rsidR="00BF6CA9">
        <w:rPr>
          <w:rFonts w:asciiTheme="minorBidi" w:hAnsiTheme="minorBidi" w:cs="B Nazanin" w:hint="cs"/>
          <w:b/>
          <w:bCs/>
          <w:sz w:val="22"/>
          <w:szCs w:val="22"/>
          <w:rtl/>
          <w:lang w:bidi="fa-IR"/>
        </w:rPr>
        <w:t xml:space="preserve">آموزشی و </w:t>
      </w:r>
      <w:r w:rsidRPr="00EF07FE">
        <w:rPr>
          <w:rFonts w:asciiTheme="minorBidi" w:hAnsiTheme="minorBidi" w:cs="B Nazanin" w:hint="cs"/>
          <w:b/>
          <w:bCs/>
          <w:sz w:val="22"/>
          <w:szCs w:val="22"/>
          <w:rtl/>
          <w:lang w:bidi="fa-IR"/>
        </w:rPr>
        <w:t>پژوهشی دانشگاه ارائه خواهد شد.</w:t>
      </w:r>
    </w:p>
    <w:p w:rsidR="009D4B38" w:rsidRDefault="009D4B38" w:rsidP="004704DB">
      <w:pPr>
        <w:bidi/>
        <w:ind w:left="-72" w:right="-284"/>
        <w:jc w:val="lowKashida"/>
        <w:rPr>
          <w:rFonts w:asciiTheme="minorBidi" w:hAnsiTheme="minorBidi" w:cs="B Nazanin"/>
          <w:b/>
          <w:bCs/>
          <w:lang w:bidi="fa-IR"/>
        </w:rPr>
      </w:pPr>
    </w:p>
    <w:p w:rsidR="009D4B38" w:rsidRDefault="009D4B38" w:rsidP="004704DB">
      <w:pPr>
        <w:bidi/>
        <w:ind w:left="-72" w:right="-284"/>
        <w:jc w:val="lowKashida"/>
        <w:rPr>
          <w:rFonts w:asciiTheme="minorBidi" w:hAnsiTheme="minorBidi" w:cs="B Nazanin"/>
          <w:b/>
          <w:bCs/>
          <w:lang w:bidi="fa-IR"/>
        </w:rPr>
      </w:pPr>
    </w:p>
    <w:tbl>
      <w:tblPr>
        <w:bidiVisual/>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111"/>
      </w:tblGrid>
      <w:tr w:rsidR="009D4B38" w:rsidRPr="00C45809" w:rsidTr="00793E05">
        <w:trPr>
          <w:trHeight w:val="20"/>
          <w:jc w:val="center"/>
        </w:trPr>
        <w:tc>
          <w:tcPr>
            <w:tcW w:w="9431" w:type="dxa"/>
            <w:gridSpan w:val="2"/>
            <w:shd w:val="clear" w:color="auto" w:fill="BDD6EE" w:themeFill="accent1" w:themeFillTint="66"/>
          </w:tcPr>
          <w:p w:rsidR="009D4B38" w:rsidRPr="00C45809" w:rsidRDefault="009D4B38" w:rsidP="004704DB">
            <w:pPr>
              <w:tabs>
                <w:tab w:val="center" w:pos="4153"/>
                <w:tab w:val="right" w:pos="8306"/>
              </w:tabs>
              <w:bidi/>
              <w:spacing w:after="200" w:line="276" w:lineRule="auto"/>
              <w:ind w:right="-284"/>
              <w:contextualSpacing/>
              <w:jc w:val="lowKashida"/>
              <w:rPr>
                <w:rFonts w:asciiTheme="minorBidi" w:hAnsiTheme="minorBidi" w:cs="B Titr"/>
                <w:b/>
                <w:bCs/>
                <w:sz w:val="20"/>
                <w:szCs w:val="20"/>
                <w:rtl/>
                <w:lang w:bidi="fa-IR"/>
              </w:rPr>
            </w:pPr>
            <w:r w:rsidRPr="00C45809">
              <w:rPr>
                <w:rFonts w:asciiTheme="minorBidi" w:hAnsiTheme="minorBidi" w:cs="B Titr" w:hint="cs"/>
                <w:b/>
                <w:bCs/>
                <w:sz w:val="20"/>
                <w:szCs w:val="20"/>
                <w:rtl/>
                <w:lang w:bidi="fa-IR"/>
              </w:rPr>
              <w:t>اطلاعات پایه</w:t>
            </w:r>
          </w:p>
        </w:tc>
      </w:tr>
      <w:tr w:rsidR="009D4B38" w:rsidRPr="00C45809" w:rsidTr="00793E05">
        <w:trPr>
          <w:trHeight w:val="20"/>
          <w:jc w:val="center"/>
        </w:trPr>
        <w:tc>
          <w:tcPr>
            <w:tcW w:w="4320" w:type="dxa"/>
          </w:tcPr>
          <w:p w:rsidR="009D4B38" w:rsidRPr="00C45809" w:rsidRDefault="009D4B38" w:rsidP="004704DB">
            <w:pPr>
              <w:tabs>
                <w:tab w:val="center" w:pos="4153"/>
                <w:tab w:val="right" w:pos="8306"/>
              </w:tabs>
              <w:bidi/>
              <w:spacing w:after="200" w:line="276" w:lineRule="auto"/>
              <w:ind w:right="-284"/>
              <w:contextualSpacing/>
              <w:jc w:val="lowKashida"/>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مجری اصلی طرح</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زهرا ...</w:t>
            </w:r>
          </w:p>
        </w:tc>
        <w:tc>
          <w:tcPr>
            <w:tcW w:w="5111" w:type="dxa"/>
          </w:tcPr>
          <w:p w:rsidR="009D4B38" w:rsidRPr="00C45809" w:rsidRDefault="009D4B38" w:rsidP="00E122BA">
            <w:pPr>
              <w:tabs>
                <w:tab w:val="center" w:pos="4153"/>
                <w:tab w:val="right" w:pos="8306"/>
              </w:tabs>
              <w:bidi/>
              <w:spacing w:after="200" w:line="276" w:lineRule="auto"/>
              <w:ind w:right="-284"/>
              <w:contextualSpacing/>
              <w:jc w:val="lowKashida"/>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lang w:bidi="fa-IR"/>
              </w:rPr>
              <w:t>z@</w:t>
            </w:r>
            <w:r w:rsidR="00E122BA">
              <w:rPr>
                <w:rFonts w:asciiTheme="minorBidi" w:hAnsiTheme="minorBidi" w:cs="B Nazanin"/>
                <w:b/>
                <w:bCs/>
                <w:sz w:val="20"/>
                <w:szCs w:val="20"/>
                <w:lang w:bidi="fa-IR"/>
              </w:rPr>
              <w:t>n</w:t>
            </w:r>
            <w:r w:rsidRPr="003425D8">
              <w:rPr>
                <w:rFonts w:asciiTheme="minorBidi" w:hAnsiTheme="minorBidi" w:cs="B Nazanin"/>
                <w:b/>
                <w:bCs/>
                <w:sz w:val="20"/>
                <w:szCs w:val="20"/>
                <w:lang w:bidi="fa-IR"/>
              </w:rPr>
              <w:t>ums.ac.ir</w:t>
            </w:r>
          </w:p>
        </w:tc>
      </w:tr>
      <w:tr w:rsidR="009D4B38" w:rsidRPr="00C45809" w:rsidTr="00793E05">
        <w:trPr>
          <w:trHeight w:val="20"/>
          <w:jc w:val="center"/>
        </w:trPr>
        <w:tc>
          <w:tcPr>
            <w:tcW w:w="4320" w:type="dxa"/>
          </w:tcPr>
          <w:p w:rsidR="009D4B38" w:rsidRPr="00C45809" w:rsidRDefault="009D4B38" w:rsidP="004704DB">
            <w:pPr>
              <w:tabs>
                <w:tab w:val="center" w:pos="4153"/>
                <w:tab w:val="right" w:pos="8306"/>
              </w:tabs>
              <w:bidi/>
              <w:spacing w:after="200" w:line="276" w:lineRule="auto"/>
              <w:ind w:right="-284"/>
              <w:contextualSpacing/>
              <w:jc w:val="lowKashida"/>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5111" w:type="dxa"/>
          </w:tcPr>
          <w:p w:rsidR="009D4B38" w:rsidRPr="00C45809" w:rsidRDefault="009D4B38" w:rsidP="004704DB">
            <w:pPr>
              <w:tabs>
                <w:tab w:val="center" w:pos="4153"/>
                <w:tab w:val="right" w:pos="8306"/>
              </w:tabs>
              <w:bidi/>
              <w:spacing w:after="200" w:line="276" w:lineRule="auto"/>
              <w:ind w:right="-284"/>
              <w:contextualSpacing/>
              <w:jc w:val="lowKashida"/>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r>
      <w:tr w:rsidR="009D4B38" w:rsidRPr="00C45809" w:rsidTr="00793E05">
        <w:trPr>
          <w:trHeight w:val="20"/>
          <w:jc w:val="center"/>
        </w:trPr>
        <w:tc>
          <w:tcPr>
            <w:tcW w:w="9431" w:type="dxa"/>
            <w:gridSpan w:val="2"/>
          </w:tcPr>
          <w:p w:rsidR="009D4B38" w:rsidRPr="00C45809" w:rsidRDefault="009D4B38" w:rsidP="004704DB">
            <w:pPr>
              <w:tabs>
                <w:tab w:val="center" w:pos="4153"/>
                <w:tab w:val="right" w:pos="8306"/>
              </w:tabs>
              <w:bidi/>
              <w:spacing w:after="200" w:line="276" w:lineRule="auto"/>
              <w:ind w:right="-284"/>
              <w:contextualSpacing/>
              <w:jc w:val="lowKashida"/>
              <w:rPr>
                <w:rFonts w:asciiTheme="minorBidi" w:hAnsiTheme="minorBidi" w:cs="B Nazanin"/>
                <w:b/>
                <w:bCs/>
                <w:sz w:val="20"/>
                <w:szCs w:val="20"/>
                <w:rtl/>
                <w:lang w:bidi="fa-IR"/>
              </w:rPr>
            </w:pPr>
            <w:r>
              <w:rPr>
                <w:rFonts w:asciiTheme="minorBidi" w:hAnsiTheme="minorBidi" w:cs="B Nazanin"/>
                <w:b/>
                <w:bCs/>
                <w:sz w:val="20"/>
                <w:szCs w:val="20"/>
                <w:rtl/>
                <w:lang w:bidi="fa-IR"/>
              </w:rPr>
              <w:t>عنوان طرح</w:t>
            </w:r>
            <w:r w:rsidRPr="00C45809">
              <w:rPr>
                <w:rFonts w:asciiTheme="minorBidi" w:hAnsiTheme="minorBidi" w:cs="B Nazanin"/>
                <w:b/>
                <w:bCs/>
                <w:sz w:val="20"/>
                <w:szCs w:val="20"/>
                <w:rtl/>
                <w:lang w:bidi="fa-IR"/>
              </w:rPr>
              <w:t xml:space="preserve">: </w:t>
            </w:r>
            <w:r w:rsidRPr="003425D8">
              <w:rPr>
                <w:rFonts w:asciiTheme="minorBidi" w:hAnsiTheme="minorBidi" w:cs="B Nazanin"/>
                <w:b/>
                <w:bCs/>
                <w:sz w:val="20"/>
                <w:szCs w:val="20"/>
                <w:rtl/>
                <w:lang w:bidi="fa-IR"/>
              </w:rPr>
              <w:t>تاث</w:t>
            </w:r>
            <w:r w:rsidRPr="003425D8">
              <w:rPr>
                <w:rFonts w:asciiTheme="minorBidi" w:hAnsiTheme="minorBidi" w:cs="B Nazanin" w:hint="cs"/>
                <w:b/>
                <w:bCs/>
                <w:sz w:val="20"/>
                <w:szCs w:val="20"/>
                <w:rtl/>
                <w:lang w:bidi="fa-IR"/>
              </w:rPr>
              <w:t>ی</w:t>
            </w:r>
            <w:r w:rsidRPr="003425D8">
              <w:rPr>
                <w:rFonts w:asciiTheme="minorBidi" w:hAnsiTheme="minorBidi" w:cs="B Nazanin" w:hint="eastAsia"/>
                <w:b/>
                <w:bCs/>
                <w:sz w:val="20"/>
                <w:szCs w:val="20"/>
                <w:rtl/>
                <w:lang w:bidi="fa-IR"/>
              </w:rPr>
              <w:t>ر</w:t>
            </w:r>
            <w:r w:rsidRPr="003425D8">
              <w:rPr>
                <w:rFonts w:asciiTheme="minorBidi" w:hAnsiTheme="minorBidi" w:cs="B Nazanin"/>
                <w:b/>
                <w:bCs/>
                <w:sz w:val="20"/>
                <w:szCs w:val="20"/>
                <w:rtl/>
                <w:lang w:bidi="fa-IR"/>
              </w:rPr>
              <w:t xml:space="preserve"> استفاده محدود از ش</w:t>
            </w:r>
            <w:r w:rsidRPr="003425D8">
              <w:rPr>
                <w:rFonts w:asciiTheme="minorBidi" w:hAnsiTheme="minorBidi" w:cs="B Nazanin" w:hint="cs"/>
                <w:b/>
                <w:bCs/>
                <w:sz w:val="20"/>
                <w:szCs w:val="20"/>
                <w:rtl/>
                <w:lang w:bidi="fa-IR"/>
              </w:rPr>
              <w:t>ی</w:t>
            </w:r>
            <w:r w:rsidRPr="003425D8">
              <w:rPr>
                <w:rFonts w:asciiTheme="minorBidi" w:hAnsiTheme="minorBidi" w:cs="B Nazanin" w:hint="eastAsia"/>
                <w:b/>
                <w:bCs/>
                <w:sz w:val="20"/>
                <w:szCs w:val="20"/>
                <w:rtl/>
                <w:lang w:bidi="fa-IR"/>
              </w:rPr>
              <w:t>ر</w:t>
            </w:r>
            <w:r w:rsidRPr="003425D8">
              <w:rPr>
                <w:rFonts w:asciiTheme="minorBidi" w:hAnsiTheme="minorBidi" w:cs="B Nazanin"/>
                <w:b/>
                <w:bCs/>
                <w:sz w:val="20"/>
                <w:szCs w:val="20"/>
                <w:rtl/>
                <w:lang w:bidi="fa-IR"/>
              </w:rPr>
              <w:t xml:space="preserve"> خشک در روزها</w:t>
            </w:r>
            <w:r w:rsidRPr="003425D8">
              <w:rPr>
                <w:rFonts w:asciiTheme="minorBidi" w:hAnsiTheme="minorBidi" w:cs="B Nazanin" w:hint="cs"/>
                <w:b/>
                <w:bCs/>
                <w:sz w:val="20"/>
                <w:szCs w:val="20"/>
                <w:rtl/>
                <w:lang w:bidi="fa-IR"/>
              </w:rPr>
              <w:t>ی</w:t>
            </w:r>
            <w:r w:rsidRPr="003425D8">
              <w:rPr>
                <w:rFonts w:asciiTheme="minorBidi" w:hAnsiTheme="minorBidi" w:cs="B Nazanin"/>
                <w:b/>
                <w:bCs/>
                <w:sz w:val="20"/>
                <w:szCs w:val="20"/>
                <w:rtl/>
                <w:lang w:bidi="fa-IR"/>
              </w:rPr>
              <w:t xml:space="preserve"> اول پس از تولد بر تغذ</w:t>
            </w:r>
            <w:r w:rsidRPr="003425D8">
              <w:rPr>
                <w:rFonts w:asciiTheme="minorBidi" w:hAnsiTheme="minorBidi" w:cs="B Nazanin" w:hint="cs"/>
                <w:b/>
                <w:bCs/>
                <w:sz w:val="20"/>
                <w:szCs w:val="20"/>
                <w:rtl/>
                <w:lang w:bidi="fa-IR"/>
              </w:rPr>
              <w:t>ی</w:t>
            </w:r>
            <w:r w:rsidRPr="003425D8">
              <w:rPr>
                <w:rFonts w:asciiTheme="minorBidi" w:hAnsiTheme="minorBidi" w:cs="B Nazanin" w:hint="eastAsia"/>
                <w:b/>
                <w:bCs/>
                <w:sz w:val="20"/>
                <w:szCs w:val="20"/>
                <w:rtl/>
                <w:lang w:bidi="fa-IR"/>
              </w:rPr>
              <w:t>ه</w:t>
            </w:r>
            <w:r w:rsidRPr="003425D8">
              <w:rPr>
                <w:rFonts w:asciiTheme="minorBidi" w:hAnsiTheme="minorBidi" w:cs="B Nazanin"/>
                <w:b/>
                <w:bCs/>
                <w:sz w:val="20"/>
                <w:szCs w:val="20"/>
                <w:rtl/>
                <w:lang w:bidi="fa-IR"/>
              </w:rPr>
              <w:t xml:space="preserve"> با ش</w:t>
            </w:r>
            <w:r w:rsidRPr="003425D8">
              <w:rPr>
                <w:rFonts w:asciiTheme="minorBidi" w:hAnsiTheme="minorBidi" w:cs="B Nazanin" w:hint="cs"/>
                <w:b/>
                <w:bCs/>
                <w:sz w:val="20"/>
                <w:szCs w:val="20"/>
                <w:rtl/>
                <w:lang w:bidi="fa-IR"/>
              </w:rPr>
              <w:t>ی</w:t>
            </w:r>
            <w:r w:rsidRPr="003425D8">
              <w:rPr>
                <w:rFonts w:asciiTheme="minorBidi" w:hAnsiTheme="minorBidi" w:cs="B Nazanin" w:hint="eastAsia"/>
                <w:b/>
                <w:bCs/>
                <w:sz w:val="20"/>
                <w:szCs w:val="20"/>
                <w:rtl/>
                <w:lang w:bidi="fa-IR"/>
              </w:rPr>
              <w:t>ر</w:t>
            </w:r>
            <w:r w:rsidRPr="003425D8">
              <w:rPr>
                <w:rFonts w:asciiTheme="minorBidi" w:hAnsiTheme="minorBidi" w:cs="B Nazanin"/>
                <w:b/>
                <w:bCs/>
                <w:sz w:val="20"/>
                <w:szCs w:val="20"/>
                <w:rtl/>
                <w:lang w:bidi="fa-IR"/>
              </w:rPr>
              <w:t xml:space="preserve"> مادر</w:t>
            </w:r>
          </w:p>
        </w:tc>
      </w:tr>
    </w:tbl>
    <w:p w:rsidR="009D4B38" w:rsidRPr="007C4A2A" w:rsidRDefault="009D4B38" w:rsidP="004704DB">
      <w:pPr>
        <w:bidi/>
        <w:ind w:left="-376" w:right="-284"/>
        <w:jc w:val="lowKashida"/>
        <w:rPr>
          <w:rFonts w:cs="B Nazanin"/>
          <w:b/>
          <w:bCs/>
          <w:sz w:val="10"/>
          <w:szCs w:val="10"/>
          <w:rtl/>
        </w:rPr>
      </w:pPr>
    </w:p>
    <w:tbl>
      <w:tblPr>
        <w:tblStyle w:val="TableGrid"/>
        <w:bidiVisual/>
        <w:tblW w:w="9448" w:type="dxa"/>
        <w:jc w:val="center"/>
        <w:tblLook w:val="04A0" w:firstRow="1" w:lastRow="0" w:firstColumn="1" w:lastColumn="0" w:noHBand="0" w:noVBand="1"/>
      </w:tblPr>
      <w:tblGrid>
        <w:gridCol w:w="3417"/>
        <w:gridCol w:w="2431"/>
        <w:gridCol w:w="3600"/>
      </w:tblGrid>
      <w:tr w:rsidR="009D4B38" w:rsidRPr="00C45809" w:rsidTr="00793E05">
        <w:trPr>
          <w:trHeight w:val="170"/>
          <w:jc w:val="center"/>
        </w:trPr>
        <w:tc>
          <w:tcPr>
            <w:tcW w:w="9448" w:type="dxa"/>
            <w:gridSpan w:val="3"/>
            <w:shd w:val="clear" w:color="auto" w:fill="BDD6EE" w:themeFill="accent1" w:themeFillTint="66"/>
            <w:vAlign w:val="center"/>
          </w:tcPr>
          <w:p w:rsidR="009D4B38" w:rsidRPr="005B0E3F" w:rsidRDefault="009D4B38" w:rsidP="004704DB">
            <w:pPr>
              <w:tabs>
                <w:tab w:val="center" w:pos="4153"/>
                <w:tab w:val="right" w:pos="8306"/>
              </w:tabs>
              <w:spacing w:after="200" w:line="276" w:lineRule="auto"/>
              <w:ind w:right="-284"/>
              <w:contextualSpacing/>
              <w:jc w:val="lowKashida"/>
              <w:rPr>
                <w:rFonts w:asciiTheme="minorBidi" w:hAnsiTheme="minorBidi" w:cs="B Nazanin"/>
                <w:rtl/>
              </w:rPr>
            </w:pPr>
            <w:r w:rsidRPr="00C45809">
              <w:rPr>
                <w:rFonts w:asciiTheme="minorBidi" w:hAnsiTheme="minorBidi" w:cs="B Titr"/>
                <w:b/>
                <w:bCs/>
                <w:rtl/>
              </w:rPr>
              <w:t>جدول تفکیکی بودجه طرح</w:t>
            </w:r>
            <w:r>
              <w:rPr>
                <w:rFonts w:asciiTheme="minorBidi" w:hAnsiTheme="minorBidi" w:cs="B Titr" w:hint="cs"/>
                <w:b/>
                <w:bCs/>
                <w:rtl/>
              </w:rPr>
              <w:t xml:space="preserve"> </w:t>
            </w:r>
            <w:r w:rsidRPr="005B0E3F">
              <w:rPr>
                <w:rFonts w:asciiTheme="minorBidi" w:hAnsiTheme="minorBidi" w:cs="B Nazanin" w:hint="cs"/>
                <w:rtl/>
              </w:rPr>
              <w:t>(ریال)</w:t>
            </w:r>
          </w:p>
        </w:tc>
      </w:tr>
      <w:tr w:rsidR="009D4B38" w:rsidRPr="00C45809" w:rsidTr="00A72430">
        <w:trPr>
          <w:trHeight w:val="170"/>
          <w:jc w:val="center"/>
        </w:trPr>
        <w:tc>
          <w:tcPr>
            <w:tcW w:w="3417" w:type="dxa"/>
            <w:vAlign w:val="center"/>
          </w:tcPr>
          <w:p w:rsidR="009D4B38" w:rsidRPr="00C45809" w:rsidRDefault="009D4B38" w:rsidP="004704DB">
            <w:pPr>
              <w:ind w:right="-284"/>
              <w:jc w:val="lowKashida"/>
              <w:rPr>
                <w:rFonts w:asciiTheme="minorBidi" w:hAnsiTheme="minorBidi" w:cs="B Nazanin"/>
                <w:b/>
                <w:bCs/>
                <w:rtl/>
              </w:rPr>
            </w:pPr>
            <w:r w:rsidRPr="00C45809">
              <w:rPr>
                <w:rFonts w:asciiTheme="minorBidi" w:hAnsiTheme="minorBidi" w:cs="B Nazanin"/>
                <w:b/>
                <w:bCs/>
                <w:rtl/>
              </w:rPr>
              <w:t>نوع هزینه</w:t>
            </w:r>
          </w:p>
        </w:tc>
        <w:tc>
          <w:tcPr>
            <w:tcW w:w="2431" w:type="dxa"/>
            <w:vAlign w:val="center"/>
          </w:tcPr>
          <w:p w:rsidR="009D4B38" w:rsidRPr="00C45809" w:rsidRDefault="009D4B38" w:rsidP="004704DB">
            <w:pPr>
              <w:ind w:right="-284"/>
              <w:jc w:val="lowKashida"/>
              <w:rPr>
                <w:rFonts w:asciiTheme="minorBidi" w:hAnsiTheme="minorBidi" w:cs="B Nazanin"/>
                <w:b/>
                <w:bCs/>
                <w:rtl/>
              </w:rPr>
            </w:pPr>
            <w:r w:rsidRPr="00C45809">
              <w:rPr>
                <w:rFonts w:asciiTheme="minorBidi" w:hAnsiTheme="minorBidi" w:cs="B Nazanin"/>
                <w:b/>
                <w:bCs/>
                <w:rtl/>
              </w:rPr>
              <w:t xml:space="preserve">مبلغ کل </w:t>
            </w:r>
          </w:p>
        </w:tc>
        <w:tc>
          <w:tcPr>
            <w:tcW w:w="3600" w:type="dxa"/>
            <w:vAlign w:val="center"/>
          </w:tcPr>
          <w:p w:rsidR="009D4B38" w:rsidRPr="00C45809" w:rsidRDefault="009D4B38" w:rsidP="004704DB">
            <w:pPr>
              <w:ind w:right="-284"/>
              <w:jc w:val="lowKashida"/>
              <w:rPr>
                <w:rFonts w:asciiTheme="minorBidi" w:hAnsiTheme="minorBidi" w:cs="B Nazanin"/>
                <w:b/>
                <w:bCs/>
                <w:rtl/>
              </w:rPr>
            </w:pPr>
            <w:r>
              <w:rPr>
                <w:rFonts w:asciiTheme="minorBidi" w:hAnsiTheme="minorBidi" w:cs="B Nazanin"/>
                <w:b/>
                <w:bCs/>
                <w:rtl/>
              </w:rPr>
              <w:t>مبلغ</w:t>
            </w:r>
            <w:r w:rsidRPr="00C45809">
              <w:rPr>
                <w:rFonts w:asciiTheme="minorBidi" w:hAnsiTheme="minorBidi" w:cs="B Nazanin"/>
                <w:b/>
                <w:bCs/>
                <w:rtl/>
              </w:rPr>
              <w:t xml:space="preserve"> درخواست</w:t>
            </w:r>
            <w:r>
              <w:rPr>
                <w:rFonts w:asciiTheme="minorBidi" w:hAnsiTheme="minorBidi" w:cs="B Nazanin" w:hint="cs"/>
                <w:b/>
                <w:bCs/>
                <w:rtl/>
              </w:rPr>
              <w:t xml:space="preserve">ی از معاونت </w:t>
            </w:r>
            <w:r w:rsidR="00A72430">
              <w:rPr>
                <w:rFonts w:asciiTheme="minorBidi" w:hAnsiTheme="minorBidi" w:cs="B Nazanin" w:hint="cs"/>
                <w:b/>
                <w:bCs/>
                <w:rtl/>
              </w:rPr>
              <w:t xml:space="preserve">آموزشی و </w:t>
            </w:r>
            <w:r>
              <w:rPr>
                <w:rFonts w:asciiTheme="minorBidi" w:hAnsiTheme="minorBidi" w:cs="B Nazanin" w:hint="cs"/>
                <w:b/>
                <w:bCs/>
                <w:rtl/>
              </w:rPr>
              <w:t xml:space="preserve">پژوهشی  </w:t>
            </w:r>
          </w:p>
        </w:tc>
      </w:tr>
      <w:tr w:rsidR="009D4B38" w:rsidRPr="00C45809" w:rsidTr="00A72430">
        <w:trPr>
          <w:trHeight w:val="170"/>
          <w:jc w:val="center"/>
        </w:trPr>
        <w:tc>
          <w:tcPr>
            <w:tcW w:w="3417" w:type="dxa"/>
            <w:vAlign w:val="center"/>
          </w:tcPr>
          <w:p w:rsidR="009D4B38" w:rsidRPr="00C45809" w:rsidRDefault="009D4B38" w:rsidP="004704DB">
            <w:pPr>
              <w:ind w:right="-284"/>
              <w:jc w:val="lowKashida"/>
              <w:rPr>
                <w:rFonts w:asciiTheme="minorBidi" w:hAnsiTheme="minorBidi" w:cs="B Nazanin"/>
                <w:b/>
                <w:bCs/>
                <w:rtl/>
              </w:rPr>
            </w:pPr>
            <w:r w:rsidRPr="00C45809">
              <w:rPr>
                <w:rFonts w:asciiTheme="minorBidi" w:hAnsiTheme="minorBidi" w:cs="B Nazanin"/>
                <w:b/>
                <w:bCs/>
                <w:rtl/>
              </w:rPr>
              <w:t>خرید خدمت و آزمایشات</w:t>
            </w:r>
          </w:p>
        </w:tc>
        <w:tc>
          <w:tcPr>
            <w:tcW w:w="2431" w:type="dxa"/>
            <w:vAlign w:val="center"/>
          </w:tcPr>
          <w:p w:rsidR="009D4B38" w:rsidRPr="00C45809" w:rsidRDefault="009D4B38" w:rsidP="004704DB">
            <w:pPr>
              <w:ind w:right="-284"/>
              <w:jc w:val="lowKashida"/>
              <w:rPr>
                <w:rFonts w:asciiTheme="minorBidi" w:hAnsiTheme="minorBidi" w:cs="B Nazanin"/>
                <w:b/>
                <w:bCs/>
                <w:rtl/>
              </w:rPr>
            </w:pPr>
          </w:p>
        </w:tc>
        <w:tc>
          <w:tcPr>
            <w:tcW w:w="3600" w:type="dxa"/>
            <w:vAlign w:val="center"/>
          </w:tcPr>
          <w:p w:rsidR="009D4B38" w:rsidRPr="00C45809" w:rsidRDefault="009D4B38" w:rsidP="004704DB">
            <w:pPr>
              <w:ind w:right="-284"/>
              <w:jc w:val="lowKashida"/>
              <w:rPr>
                <w:rFonts w:asciiTheme="minorBidi" w:hAnsiTheme="minorBidi" w:cs="B Nazanin"/>
                <w:b/>
                <w:bCs/>
                <w:rtl/>
              </w:rPr>
            </w:pPr>
          </w:p>
        </w:tc>
      </w:tr>
      <w:tr w:rsidR="009D4B38" w:rsidRPr="00C45809" w:rsidTr="00A72430">
        <w:trPr>
          <w:trHeight w:val="170"/>
          <w:jc w:val="center"/>
        </w:trPr>
        <w:tc>
          <w:tcPr>
            <w:tcW w:w="3417" w:type="dxa"/>
            <w:vAlign w:val="center"/>
          </w:tcPr>
          <w:p w:rsidR="009D4B38" w:rsidRPr="00C45809" w:rsidRDefault="009D4B38" w:rsidP="004704DB">
            <w:pPr>
              <w:ind w:right="-284"/>
              <w:jc w:val="lowKashida"/>
              <w:rPr>
                <w:rFonts w:asciiTheme="minorBidi" w:hAnsiTheme="minorBidi" w:cs="B Nazanin"/>
                <w:b/>
                <w:bCs/>
                <w:rtl/>
              </w:rPr>
            </w:pPr>
            <w:r w:rsidRPr="00C45809">
              <w:rPr>
                <w:rFonts w:asciiTheme="minorBidi" w:hAnsiTheme="minorBidi" w:cs="B Nazanin"/>
                <w:b/>
                <w:bCs/>
                <w:rtl/>
              </w:rPr>
              <w:t xml:space="preserve">خرید دستگاه و تجهیزات </w:t>
            </w:r>
            <w:r>
              <w:rPr>
                <w:rFonts w:asciiTheme="minorBidi" w:hAnsiTheme="minorBidi" w:cs="B Nazanin" w:hint="cs"/>
                <w:b/>
                <w:bCs/>
                <w:rtl/>
              </w:rPr>
              <w:t>غیرمصرفی</w:t>
            </w:r>
          </w:p>
        </w:tc>
        <w:tc>
          <w:tcPr>
            <w:tcW w:w="2431" w:type="dxa"/>
            <w:vAlign w:val="center"/>
          </w:tcPr>
          <w:p w:rsidR="009D4B38" w:rsidRPr="00C45809" w:rsidRDefault="009D4B38" w:rsidP="004704DB">
            <w:pPr>
              <w:ind w:right="-284"/>
              <w:jc w:val="lowKashida"/>
              <w:rPr>
                <w:rFonts w:asciiTheme="minorBidi" w:hAnsiTheme="minorBidi" w:cs="B Nazanin"/>
                <w:b/>
                <w:bCs/>
                <w:rtl/>
              </w:rPr>
            </w:pPr>
          </w:p>
        </w:tc>
        <w:tc>
          <w:tcPr>
            <w:tcW w:w="3600" w:type="dxa"/>
            <w:vAlign w:val="center"/>
          </w:tcPr>
          <w:p w:rsidR="009D4B38" w:rsidRPr="00C45809" w:rsidRDefault="009D4B38" w:rsidP="004704DB">
            <w:pPr>
              <w:ind w:right="-284"/>
              <w:jc w:val="lowKashida"/>
              <w:rPr>
                <w:rFonts w:asciiTheme="minorBidi" w:hAnsiTheme="minorBidi" w:cs="B Nazanin"/>
                <w:b/>
                <w:bCs/>
                <w:rtl/>
              </w:rPr>
            </w:pPr>
          </w:p>
        </w:tc>
      </w:tr>
      <w:tr w:rsidR="009D4B38" w:rsidRPr="00C45809" w:rsidTr="00A72430">
        <w:trPr>
          <w:trHeight w:val="170"/>
          <w:jc w:val="center"/>
        </w:trPr>
        <w:tc>
          <w:tcPr>
            <w:tcW w:w="3417" w:type="dxa"/>
            <w:vAlign w:val="center"/>
          </w:tcPr>
          <w:p w:rsidR="009D4B38" w:rsidRPr="00C45809" w:rsidRDefault="009D4B38" w:rsidP="004704DB">
            <w:pPr>
              <w:ind w:right="-284"/>
              <w:jc w:val="lowKashida"/>
              <w:rPr>
                <w:rFonts w:asciiTheme="minorBidi" w:hAnsiTheme="minorBidi" w:cs="B Nazanin"/>
                <w:b/>
                <w:bCs/>
                <w:rtl/>
              </w:rPr>
            </w:pPr>
            <w:r w:rsidRPr="00C45809">
              <w:rPr>
                <w:rFonts w:asciiTheme="minorBidi" w:hAnsiTheme="minorBidi" w:cs="B Nazanin"/>
                <w:b/>
                <w:bCs/>
                <w:rtl/>
              </w:rPr>
              <w:t>خرید لوازم و مواد مصرفی</w:t>
            </w:r>
          </w:p>
        </w:tc>
        <w:tc>
          <w:tcPr>
            <w:tcW w:w="2431" w:type="dxa"/>
            <w:vAlign w:val="center"/>
          </w:tcPr>
          <w:p w:rsidR="009D4B38" w:rsidRPr="00C45809" w:rsidRDefault="009D4B38" w:rsidP="004704DB">
            <w:pPr>
              <w:ind w:right="-284"/>
              <w:jc w:val="lowKashida"/>
              <w:rPr>
                <w:rFonts w:asciiTheme="minorBidi" w:hAnsiTheme="minorBidi" w:cs="B Nazanin"/>
                <w:b/>
                <w:bCs/>
                <w:rtl/>
              </w:rPr>
            </w:pPr>
          </w:p>
        </w:tc>
        <w:tc>
          <w:tcPr>
            <w:tcW w:w="3600" w:type="dxa"/>
            <w:vAlign w:val="center"/>
          </w:tcPr>
          <w:p w:rsidR="009D4B38" w:rsidRPr="00C45809" w:rsidRDefault="009D4B38" w:rsidP="004704DB">
            <w:pPr>
              <w:ind w:right="-284"/>
              <w:jc w:val="lowKashida"/>
              <w:rPr>
                <w:rFonts w:asciiTheme="minorBidi" w:hAnsiTheme="minorBidi" w:cs="B Nazanin"/>
                <w:b/>
                <w:bCs/>
                <w:rtl/>
              </w:rPr>
            </w:pPr>
          </w:p>
        </w:tc>
      </w:tr>
      <w:tr w:rsidR="009D4B38" w:rsidRPr="00C45809" w:rsidTr="00A72430">
        <w:trPr>
          <w:trHeight w:val="170"/>
          <w:jc w:val="center"/>
        </w:trPr>
        <w:tc>
          <w:tcPr>
            <w:tcW w:w="3417" w:type="dxa"/>
            <w:vAlign w:val="center"/>
          </w:tcPr>
          <w:p w:rsidR="009D4B38" w:rsidRPr="00C45809" w:rsidRDefault="009D4B38" w:rsidP="004704DB">
            <w:pPr>
              <w:ind w:right="-284"/>
              <w:jc w:val="lowKashida"/>
              <w:rPr>
                <w:rFonts w:asciiTheme="minorBidi" w:hAnsiTheme="minorBidi" w:cs="B Nazanin"/>
                <w:b/>
                <w:bCs/>
                <w:rtl/>
              </w:rPr>
            </w:pPr>
            <w:r w:rsidRPr="00C45809">
              <w:rPr>
                <w:rFonts w:asciiTheme="minorBidi" w:hAnsiTheme="minorBidi" w:cs="B Nazanin"/>
                <w:b/>
                <w:bCs/>
                <w:rtl/>
              </w:rPr>
              <w:t>پرداخت حق الزحمه نیروی انسانی</w:t>
            </w:r>
          </w:p>
        </w:tc>
        <w:tc>
          <w:tcPr>
            <w:tcW w:w="2431" w:type="dxa"/>
            <w:vAlign w:val="center"/>
          </w:tcPr>
          <w:p w:rsidR="009D4B38" w:rsidRPr="00C45809" w:rsidRDefault="009D4B38" w:rsidP="004704DB">
            <w:pPr>
              <w:ind w:right="-284"/>
              <w:jc w:val="lowKashida"/>
              <w:rPr>
                <w:rFonts w:asciiTheme="minorBidi" w:hAnsiTheme="minorBidi" w:cs="B Nazanin"/>
                <w:b/>
                <w:bCs/>
                <w:rtl/>
              </w:rPr>
            </w:pPr>
          </w:p>
        </w:tc>
        <w:tc>
          <w:tcPr>
            <w:tcW w:w="3600" w:type="dxa"/>
            <w:vAlign w:val="center"/>
          </w:tcPr>
          <w:p w:rsidR="009D4B38" w:rsidRPr="00C45809" w:rsidRDefault="009D4B38" w:rsidP="004704DB">
            <w:pPr>
              <w:ind w:right="-284"/>
              <w:jc w:val="lowKashida"/>
              <w:rPr>
                <w:rFonts w:asciiTheme="minorBidi" w:hAnsiTheme="minorBidi" w:cs="B Nazanin"/>
                <w:b/>
                <w:bCs/>
                <w:rtl/>
              </w:rPr>
            </w:pPr>
          </w:p>
        </w:tc>
      </w:tr>
      <w:tr w:rsidR="009D4B38" w:rsidRPr="00C45809" w:rsidTr="00A72430">
        <w:trPr>
          <w:trHeight w:val="170"/>
          <w:jc w:val="center"/>
        </w:trPr>
        <w:tc>
          <w:tcPr>
            <w:tcW w:w="3417" w:type="dxa"/>
            <w:shd w:val="clear" w:color="auto" w:fill="D9D9D9" w:themeFill="background1" w:themeFillShade="D9"/>
            <w:vAlign w:val="center"/>
          </w:tcPr>
          <w:p w:rsidR="009D4B38" w:rsidRPr="00C45809" w:rsidRDefault="009D4B38" w:rsidP="004704DB">
            <w:pPr>
              <w:ind w:right="-284"/>
              <w:jc w:val="lowKashida"/>
              <w:rPr>
                <w:rFonts w:asciiTheme="minorBidi" w:hAnsiTheme="minorBidi" w:cs="B Nazanin"/>
                <w:b/>
                <w:bCs/>
                <w:rtl/>
              </w:rPr>
            </w:pPr>
            <w:r>
              <w:rPr>
                <w:rFonts w:asciiTheme="minorBidi" w:hAnsiTheme="minorBidi" w:cs="B Nazanin" w:hint="cs"/>
                <w:b/>
                <w:bCs/>
                <w:rtl/>
              </w:rPr>
              <w:t>جمع</w:t>
            </w:r>
          </w:p>
        </w:tc>
        <w:tc>
          <w:tcPr>
            <w:tcW w:w="2431" w:type="dxa"/>
            <w:shd w:val="clear" w:color="auto" w:fill="D9D9D9" w:themeFill="background1" w:themeFillShade="D9"/>
            <w:vAlign w:val="center"/>
          </w:tcPr>
          <w:p w:rsidR="009D4B38" w:rsidRPr="00C45809" w:rsidRDefault="009D4B38" w:rsidP="004704DB">
            <w:pPr>
              <w:ind w:right="-284"/>
              <w:jc w:val="lowKashida"/>
              <w:rPr>
                <w:rFonts w:asciiTheme="minorBidi" w:hAnsiTheme="minorBidi" w:cs="B Nazanin"/>
                <w:b/>
                <w:bCs/>
                <w:rtl/>
              </w:rPr>
            </w:pPr>
          </w:p>
        </w:tc>
        <w:tc>
          <w:tcPr>
            <w:tcW w:w="3600" w:type="dxa"/>
            <w:shd w:val="clear" w:color="auto" w:fill="D9D9D9" w:themeFill="background1" w:themeFillShade="D9"/>
            <w:vAlign w:val="center"/>
          </w:tcPr>
          <w:p w:rsidR="009D4B38" w:rsidRPr="00C45809" w:rsidRDefault="009D4B38" w:rsidP="004704DB">
            <w:pPr>
              <w:ind w:right="-284"/>
              <w:jc w:val="lowKashida"/>
              <w:rPr>
                <w:rFonts w:asciiTheme="minorBidi" w:hAnsiTheme="minorBidi" w:cs="B Nazanin"/>
                <w:b/>
                <w:bCs/>
                <w:rtl/>
              </w:rPr>
            </w:pPr>
          </w:p>
        </w:tc>
      </w:tr>
    </w:tbl>
    <w:p w:rsidR="009D4B38" w:rsidRPr="007C4A2A" w:rsidRDefault="009D4B38" w:rsidP="004704DB">
      <w:pPr>
        <w:bidi/>
        <w:ind w:left="-376" w:right="-284"/>
        <w:jc w:val="lowKashida"/>
        <w:rPr>
          <w:rFonts w:cs="B Nazanin"/>
          <w:b/>
          <w:bCs/>
          <w:sz w:val="10"/>
          <w:szCs w:val="10"/>
        </w:rPr>
      </w:pPr>
    </w:p>
    <w:tbl>
      <w:tblPr>
        <w:bidiVisual/>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014"/>
      </w:tblGrid>
      <w:tr w:rsidR="009D4B38" w:rsidRPr="00C45809" w:rsidTr="00793E05">
        <w:trPr>
          <w:trHeight w:val="270"/>
          <w:jc w:val="center"/>
        </w:trPr>
        <w:tc>
          <w:tcPr>
            <w:tcW w:w="9431" w:type="dxa"/>
            <w:gridSpan w:val="2"/>
            <w:shd w:val="clear" w:color="auto" w:fill="D5DCE4" w:themeFill="text2" w:themeFillTint="33"/>
          </w:tcPr>
          <w:p w:rsidR="009D4B38" w:rsidRPr="00C65408" w:rsidRDefault="009D4B38" w:rsidP="004704DB">
            <w:pPr>
              <w:tabs>
                <w:tab w:val="center" w:pos="4153"/>
                <w:tab w:val="right" w:pos="8306"/>
              </w:tabs>
              <w:bidi/>
              <w:ind w:right="-284"/>
              <w:contextualSpacing/>
              <w:jc w:val="lowKashida"/>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طرح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9D4B38" w:rsidRPr="00C45809" w:rsidTr="00793E05">
        <w:trPr>
          <w:trHeight w:val="602"/>
          <w:jc w:val="center"/>
        </w:trPr>
        <w:tc>
          <w:tcPr>
            <w:tcW w:w="417" w:type="dxa"/>
            <w:vMerge w:val="restart"/>
            <w:vAlign w:val="center"/>
          </w:tcPr>
          <w:p w:rsidR="009D4B38" w:rsidRPr="00C45809" w:rsidRDefault="009D4B38" w:rsidP="004704DB">
            <w:pPr>
              <w:tabs>
                <w:tab w:val="center" w:pos="4153"/>
                <w:tab w:val="right" w:pos="8306"/>
              </w:tabs>
              <w:bidi/>
              <w:ind w:left="262" w:right="51" w:hanging="262"/>
              <w:contextualSpacing/>
              <w:jc w:val="lowKashida"/>
              <w:rPr>
                <w:rFonts w:asciiTheme="minorBidi" w:hAnsiTheme="minorBidi" w:cs="B Nazanin"/>
                <w:b/>
                <w:bCs/>
                <w:sz w:val="20"/>
                <w:szCs w:val="20"/>
                <w:rtl/>
                <w:lang w:bidi="fa-IR"/>
              </w:rPr>
            </w:pPr>
          </w:p>
        </w:tc>
        <w:tc>
          <w:tcPr>
            <w:tcW w:w="9014" w:type="dxa"/>
          </w:tcPr>
          <w:p w:rsidR="009D4B38" w:rsidRPr="00C45809" w:rsidRDefault="009D4B38" w:rsidP="004704DB">
            <w:pPr>
              <w:tabs>
                <w:tab w:val="center" w:pos="4153"/>
                <w:tab w:val="right" w:pos="8306"/>
              </w:tabs>
              <w:bidi/>
              <w:contextualSpacing/>
              <w:jc w:val="lowKashida"/>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9D4B38" w:rsidRPr="00C45809" w:rsidTr="00793E05">
        <w:trPr>
          <w:trHeight w:val="317"/>
          <w:jc w:val="center"/>
        </w:trPr>
        <w:tc>
          <w:tcPr>
            <w:tcW w:w="417" w:type="dxa"/>
            <w:vMerge/>
            <w:vAlign w:val="center"/>
          </w:tcPr>
          <w:p w:rsidR="009D4B38" w:rsidRDefault="009D4B38" w:rsidP="004704DB">
            <w:pPr>
              <w:tabs>
                <w:tab w:val="center" w:pos="4153"/>
                <w:tab w:val="right" w:pos="8306"/>
              </w:tabs>
              <w:bidi/>
              <w:ind w:left="262" w:right="51" w:hanging="262"/>
              <w:contextualSpacing/>
              <w:jc w:val="lowKashida"/>
              <w:rPr>
                <w:rFonts w:asciiTheme="minorBidi" w:hAnsiTheme="minorBidi" w:cs="B Nazanin"/>
                <w:b/>
                <w:bCs/>
                <w:sz w:val="20"/>
                <w:szCs w:val="20"/>
                <w:lang w:bidi="fa-IR"/>
              </w:rPr>
            </w:pPr>
          </w:p>
        </w:tc>
        <w:tc>
          <w:tcPr>
            <w:tcW w:w="9014" w:type="dxa"/>
            <w:shd w:val="clear" w:color="auto" w:fill="D9D9D9" w:themeFill="background1" w:themeFillShade="D9"/>
          </w:tcPr>
          <w:p w:rsidR="009D4B38" w:rsidRDefault="009D4B38" w:rsidP="004704DB">
            <w:pPr>
              <w:tabs>
                <w:tab w:val="center" w:pos="4153"/>
                <w:tab w:val="right" w:pos="8306"/>
              </w:tabs>
              <w:bidi/>
              <w:contextualSpacing/>
              <w:jc w:val="lowKashida"/>
              <w:rPr>
                <w:rFonts w:asciiTheme="minorBidi" w:hAnsiTheme="minorBidi" w:cs="B Nazanin"/>
                <w:b/>
                <w:bCs/>
                <w:sz w:val="20"/>
                <w:szCs w:val="20"/>
                <w:rtl/>
                <w:lang w:bidi="fa-IR"/>
              </w:rPr>
            </w:pP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ک</w:t>
            </w:r>
            <w:r w:rsidRPr="003425D8">
              <w:rPr>
                <w:rFonts w:asciiTheme="minorBidi" w:hAnsiTheme="minorBidi" w:cs="B Nazanin"/>
                <w:sz w:val="20"/>
                <w:szCs w:val="20"/>
                <w:rtl/>
                <w:lang w:bidi="fa-IR"/>
              </w:rPr>
              <w:t xml:space="preserve"> دستورالعمل جد</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د</w:t>
            </w:r>
            <w:r w:rsidRPr="003425D8">
              <w:rPr>
                <w:rFonts w:asciiTheme="minorBidi" w:hAnsiTheme="minorBidi" w:cs="B Nazanin"/>
                <w:sz w:val="20"/>
                <w:szCs w:val="20"/>
                <w:rtl/>
                <w:lang w:bidi="fa-IR"/>
              </w:rPr>
              <w:t xml:space="preserve"> برا</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تغذ</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نوزادان</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که در ٣٦ ساعت اول</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پس از تولد ب</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ش</w:t>
            </w:r>
            <w:r w:rsidRPr="003425D8">
              <w:rPr>
                <w:rFonts w:asciiTheme="minorBidi" w:hAnsiTheme="minorBidi" w:cs="B Nazanin"/>
                <w:sz w:val="20"/>
                <w:szCs w:val="20"/>
                <w:rtl/>
                <w:lang w:bidi="fa-IR"/>
              </w:rPr>
              <w:t xml:space="preserve"> از ٥ درصد دچار افت وزن م</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شوند.</w:t>
            </w:r>
          </w:p>
        </w:tc>
      </w:tr>
      <w:tr w:rsidR="009D4B38" w:rsidRPr="00C45809" w:rsidTr="00793E05">
        <w:trPr>
          <w:trHeight w:val="322"/>
          <w:jc w:val="center"/>
        </w:trPr>
        <w:tc>
          <w:tcPr>
            <w:tcW w:w="417" w:type="dxa"/>
            <w:vMerge w:val="restart"/>
            <w:vAlign w:val="center"/>
          </w:tcPr>
          <w:p w:rsidR="009D4B38" w:rsidRPr="00C45809" w:rsidRDefault="009D4B38" w:rsidP="004704DB">
            <w:pPr>
              <w:tabs>
                <w:tab w:val="center" w:pos="4153"/>
                <w:tab w:val="right" w:pos="8306"/>
              </w:tabs>
              <w:bidi/>
              <w:ind w:left="9" w:hanging="9"/>
              <w:contextualSpacing/>
              <w:jc w:val="lowKashida"/>
              <w:rPr>
                <w:rFonts w:asciiTheme="minorBidi" w:hAnsiTheme="minorBidi" w:cs="B Nazanin"/>
                <w:b/>
                <w:bCs/>
                <w:sz w:val="20"/>
                <w:szCs w:val="20"/>
                <w:lang w:bidi="fa-IR"/>
              </w:rPr>
            </w:pPr>
          </w:p>
        </w:tc>
        <w:tc>
          <w:tcPr>
            <w:tcW w:w="9014" w:type="dxa"/>
          </w:tcPr>
          <w:p w:rsidR="009D4B38" w:rsidRPr="003A0752" w:rsidRDefault="009D4B38" w:rsidP="004704DB">
            <w:pPr>
              <w:tabs>
                <w:tab w:val="center" w:pos="4153"/>
                <w:tab w:val="right" w:pos="8306"/>
              </w:tabs>
              <w:bidi/>
              <w:contextualSpacing/>
              <w:jc w:val="lowKashida"/>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پریا به حل</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وفصل اختلاف نظرموجود درحوزه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9D4B38" w:rsidRPr="00C45809" w:rsidTr="00793E05">
        <w:trPr>
          <w:trHeight w:val="355"/>
          <w:jc w:val="center"/>
        </w:trPr>
        <w:tc>
          <w:tcPr>
            <w:tcW w:w="417" w:type="dxa"/>
            <w:vMerge/>
          </w:tcPr>
          <w:p w:rsidR="009D4B38" w:rsidRDefault="009D4B38" w:rsidP="004704DB">
            <w:pPr>
              <w:tabs>
                <w:tab w:val="center" w:pos="4153"/>
                <w:tab w:val="right" w:pos="8306"/>
              </w:tabs>
              <w:bidi/>
              <w:ind w:left="9" w:hanging="9"/>
              <w:contextualSpacing/>
              <w:jc w:val="lowKashida"/>
              <w:rPr>
                <w:rFonts w:asciiTheme="minorBidi" w:hAnsiTheme="minorBidi" w:cs="B Nazanin"/>
                <w:b/>
                <w:bCs/>
                <w:sz w:val="20"/>
                <w:szCs w:val="20"/>
                <w:lang w:bidi="fa-IR"/>
              </w:rPr>
            </w:pPr>
          </w:p>
        </w:tc>
        <w:tc>
          <w:tcPr>
            <w:tcW w:w="9014" w:type="dxa"/>
            <w:shd w:val="clear" w:color="auto" w:fill="D9D9D9" w:themeFill="background1" w:themeFillShade="D9"/>
          </w:tcPr>
          <w:p w:rsidR="009D4B38" w:rsidRDefault="009D4B38" w:rsidP="004704DB">
            <w:pPr>
              <w:tabs>
                <w:tab w:val="center" w:pos="4153"/>
                <w:tab w:val="right" w:pos="8306"/>
              </w:tabs>
              <w:bidi/>
              <w:contextualSpacing/>
              <w:jc w:val="lowKashida"/>
              <w:rPr>
                <w:rFonts w:asciiTheme="minorBidi" w:hAnsiTheme="minorBidi" w:cs="B Nazanin"/>
                <w:b/>
                <w:bCs/>
                <w:sz w:val="20"/>
                <w:szCs w:val="20"/>
                <w:rtl/>
                <w:lang w:bidi="fa-IR"/>
              </w:rPr>
            </w:pPr>
            <w:r w:rsidRPr="003A0752">
              <w:rPr>
                <w:rFonts w:asciiTheme="minorBidi" w:hAnsiTheme="minorBidi" w:cs="B Nazanin"/>
                <w:sz w:val="20"/>
                <w:szCs w:val="20"/>
                <w:rtl/>
                <w:lang w:bidi="fa-IR"/>
              </w:rPr>
              <w:t>پاسخ به اختلاف نظر در خصوص تاث</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w:t>
            </w:r>
            <w:r w:rsidRPr="003A0752">
              <w:rPr>
                <w:rFonts w:asciiTheme="minorBidi" w:hAnsiTheme="minorBidi" w:cs="B Nazanin"/>
                <w:sz w:val="20"/>
                <w:szCs w:val="20"/>
                <w:rtl/>
                <w:lang w:bidi="fa-IR"/>
              </w:rPr>
              <w:t xml:space="preserve"> منف</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استفاده محدود از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رخشک</w:t>
            </w:r>
            <w:r w:rsidRPr="003A0752">
              <w:rPr>
                <w:rFonts w:asciiTheme="minorBidi" w:hAnsiTheme="minorBidi" w:cs="B Nazanin"/>
                <w:sz w:val="20"/>
                <w:szCs w:val="20"/>
                <w:rtl/>
                <w:lang w:bidi="fa-IR"/>
              </w:rPr>
              <w:t xml:space="preserve"> در روزها</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اول پس از تولد بر موفق</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ت</w:t>
            </w:r>
            <w:r w:rsidRPr="003A0752">
              <w:rPr>
                <w:rFonts w:asciiTheme="minorBidi" w:hAnsiTheme="minorBidi" w:cs="B Nazanin"/>
                <w:sz w:val="20"/>
                <w:szCs w:val="20"/>
                <w:rtl/>
                <w:lang w:bidi="fa-IR"/>
              </w:rPr>
              <w:t xml:space="preserve"> ادامه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رده</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توسط مادر</w:t>
            </w:r>
          </w:p>
        </w:tc>
      </w:tr>
    </w:tbl>
    <w:p w:rsidR="009D4B38" w:rsidRPr="007C4A2A" w:rsidRDefault="009D4B38" w:rsidP="004704DB">
      <w:pPr>
        <w:bidi/>
        <w:ind w:left="-376" w:right="-284"/>
        <w:jc w:val="lowKashida"/>
        <w:rPr>
          <w:rFonts w:asciiTheme="minorBidi" w:hAnsiTheme="minorBidi" w:cs="B Nazanin"/>
          <w:b/>
          <w:bCs/>
          <w:sz w:val="10"/>
          <w:szCs w:val="10"/>
        </w:rPr>
      </w:pPr>
    </w:p>
    <w:tbl>
      <w:tblPr>
        <w:bidiVisual/>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3648"/>
        <w:gridCol w:w="2130"/>
      </w:tblGrid>
      <w:tr w:rsidR="009D4B38" w:rsidRPr="00C45809" w:rsidTr="00793E05">
        <w:trPr>
          <w:trHeight w:val="391"/>
          <w:jc w:val="center"/>
        </w:trPr>
        <w:tc>
          <w:tcPr>
            <w:tcW w:w="9448" w:type="dxa"/>
            <w:gridSpan w:val="3"/>
            <w:tcBorders>
              <w:top w:val="single" w:sz="4" w:space="0" w:color="auto"/>
              <w:bottom w:val="single" w:sz="4" w:space="0" w:color="auto"/>
            </w:tcBorders>
            <w:shd w:val="clear" w:color="auto" w:fill="BDD6EE" w:themeFill="accent1" w:themeFillTint="66"/>
          </w:tcPr>
          <w:p w:rsidR="009D4B38" w:rsidRPr="00C45809" w:rsidRDefault="009D4B38" w:rsidP="004704DB">
            <w:pPr>
              <w:tabs>
                <w:tab w:val="center" w:pos="4153"/>
                <w:tab w:val="right" w:pos="8306"/>
              </w:tabs>
              <w:bidi/>
              <w:spacing w:after="200" w:line="276" w:lineRule="auto"/>
              <w:ind w:right="-284"/>
              <w:contextualSpacing/>
              <w:jc w:val="lowKashida"/>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xml:space="preserve"> یا خیرین</w:t>
            </w:r>
          </w:p>
        </w:tc>
      </w:tr>
      <w:tr w:rsidR="009D4B38" w:rsidRPr="00C45809" w:rsidTr="00F37D0F">
        <w:trPr>
          <w:trHeight w:val="391"/>
          <w:jc w:val="center"/>
        </w:trPr>
        <w:tc>
          <w:tcPr>
            <w:tcW w:w="3670" w:type="dxa"/>
            <w:tcBorders>
              <w:top w:val="single" w:sz="4" w:space="0" w:color="auto"/>
              <w:bottom w:val="single" w:sz="4" w:space="0" w:color="auto"/>
            </w:tcBorders>
            <w:vAlign w:val="center"/>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lastRenderedPageBreak/>
              <w:t>نام مرکز</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3648" w:type="dxa"/>
            <w:tcBorders>
              <w:top w:val="single" w:sz="4" w:space="0" w:color="auto"/>
              <w:bottom w:val="single" w:sz="4" w:space="0" w:color="auto"/>
            </w:tcBorders>
            <w:vAlign w:val="center"/>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130" w:type="dxa"/>
            <w:tcBorders>
              <w:top w:val="single" w:sz="4" w:space="0" w:color="auto"/>
              <w:bottom w:val="single" w:sz="4" w:space="0" w:color="auto"/>
            </w:tcBorders>
            <w:vAlign w:val="center"/>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p>
        </w:tc>
      </w:tr>
      <w:tr w:rsidR="009D4B38" w:rsidRPr="00C45809" w:rsidTr="00F37D0F">
        <w:trPr>
          <w:trHeight w:val="391"/>
          <w:jc w:val="center"/>
        </w:trPr>
        <w:tc>
          <w:tcPr>
            <w:tcW w:w="367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r w:rsidRPr="00C45809">
              <w:rPr>
                <w:rFonts w:asciiTheme="minorBidi" w:hAnsiTheme="minorBidi" w:cs="B Nazanin" w:hint="cs"/>
                <w:b/>
                <w:bCs/>
                <w:sz w:val="20"/>
                <w:szCs w:val="20"/>
                <w:rtl/>
                <w:lang w:bidi="fa-IR"/>
              </w:rPr>
              <w:t>1-</w:t>
            </w:r>
          </w:p>
        </w:tc>
        <w:tc>
          <w:tcPr>
            <w:tcW w:w="364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13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F37D0F">
        <w:trPr>
          <w:trHeight w:val="391"/>
          <w:jc w:val="center"/>
        </w:trPr>
        <w:tc>
          <w:tcPr>
            <w:tcW w:w="367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r w:rsidRPr="00C45809">
              <w:rPr>
                <w:rFonts w:asciiTheme="minorBidi" w:hAnsiTheme="minorBidi" w:cs="B Nazanin" w:hint="cs"/>
                <w:b/>
                <w:bCs/>
                <w:sz w:val="20"/>
                <w:szCs w:val="20"/>
                <w:rtl/>
                <w:lang w:bidi="fa-IR"/>
              </w:rPr>
              <w:t>2-</w:t>
            </w:r>
          </w:p>
        </w:tc>
        <w:tc>
          <w:tcPr>
            <w:tcW w:w="364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13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F37D0F">
        <w:trPr>
          <w:trHeight w:val="391"/>
          <w:jc w:val="center"/>
        </w:trPr>
        <w:tc>
          <w:tcPr>
            <w:tcW w:w="367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4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13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F37D0F">
        <w:trPr>
          <w:trHeight w:val="391"/>
          <w:jc w:val="center"/>
        </w:trPr>
        <w:tc>
          <w:tcPr>
            <w:tcW w:w="367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4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13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793E05">
        <w:trPr>
          <w:trHeight w:val="391"/>
          <w:jc w:val="center"/>
        </w:trPr>
        <w:tc>
          <w:tcPr>
            <w:tcW w:w="9448" w:type="dxa"/>
            <w:gridSpan w:val="3"/>
            <w:tcBorders>
              <w:top w:val="single" w:sz="4" w:space="0" w:color="auto"/>
              <w:bottom w:val="single" w:sz="4" w:space="0" w:color="auto"/>
            </w:tcBorders>
            <w:shd w:val="clear" w:color="auto" w:fill="D9D9D9" w:themeFill="background1" w:themeFillShade="D9"/>
          </w:tcPr>
          <w:p w:rsidR="009D4B38" w:rsidRPr="00C45809" w:rsidRDefault="009D4B38" w:rsidP="004704DB">
            <w:pPr>
              <w:tabs>
                <w:tab w:val="center" w:pos="4153"/>
                <w:tab w:val="right" w:pos="8306"/>
              </w:tabs>
              <w:bidi/>
              <w:spacing w:after="200" w:line="276" w:lineRule="auto"/>
              <w:ind w:left="-376" w:right="-284"/>
              <w:contextualSpacing/>
              <w:jc w:val="lowKashida"/>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9D4B38" w:rsidRPr="007C4A2A" w:rsidRDefault="009D4B38" w:rsidP="004704DB">
      <w:pPr>
        <w:bidi/>
        <w:ind w:left="-376" w:right="-284"/>
        <w:jc w:val="lowKashida"/>
        <w:rPr>
          <w:rFonts w:asciiTheme="minorBidi" w:hAnsiTheme="minorBidi" w:cs="B Nazanin"/>
          <w:b/>
          <w:bCs/>
          <w:sz w:val="10"/>
          <w:szCs w:val="10"/>
          <w:rtl/>
        </w:rPr>
      </w:pPr>
    </w:p>
    <w:tbl>
      <w:tblPr>
        <w:bidiVisual/>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2340"/>
        <w:gridCol w:w="3698"/>
      </w:tblGrid>
      <w:tr w:rsidR="009D4B38" w:rsidRPr="00C45809" w:rsidTr="00793E05">
        <w:trPr>
          <w:trHeight w:val="20"/>
          <w:jc w:val="center"/>
        </w:trPr>
        <w:tc>
          <w:tcPr>
            <w:tcW w:w="9443" w:type="dxa"/>
            <w:gridSpan w:val="3"/>
            <w:tcBorders>
              <w:bottom w:val="single" w:sz="4" w:space="0" w:color="auto"/>
            </w:tcBorders>
            <w:shd w:val="clear" w:color="auto" w:fill="BDD6EE" w:themeFill="accent1" w:themeFillTint="66"/>
          </w:tcPr>
          <w:p w:rsidR="009D4B38" w:rsidRPr="00C45809" w:rsidRDefault="009D4B38" w:rsidP="00F37D0F">
            <w:pPr>
              <w:tabs>
                <w:tab w:val="center" w:pos="4153"/>
                <w:tab w:val="right" w:pos="8306"/>
              </w:tabs>
              <w:bidi/>
              <w:spacing w:after="200" w:line="276" w:lineRule="auto"/>
              <w:ind w:right="-284"/>
              <w:contextualSpacing/>
              <w:jc w:val="center"/>
              <w:rPr>
                <w:rFonts w:asciiTheme="minorBidi" w:hAnsiTheme="minorBidi" w:cs="B Titr"/>
                <w:b/>
                <w:bCs/>
                <w:sz w:val="20"/>
                <w:szCs w:val="20"/>
                <w:lang w:bidi="fa-IR"/>
              </w:rPr>
            </w:pPr>
            <w:r>
              <w:rPr>
                <w:rFonts w:asciiTheme="minorBidi" w:hAnsiTheme="minorBidi" w:cs="B Titr" w:hint="cs"/>
                <w:b/>
                <w:bCs/>
                <w:sz w:val="20"/>
                <w:szCs w:val="20"/>
                <w:rtl/>
                <w:lang w:bidi="fa-IR"/>
              </w:rPr>
              <w:t>سایر همکاران</w:t>
            </w:r>
          </w:p>
        </w:tc>
      </w:tr>
      <w:tr w:rsidR="009D4B38" w:rsidRPr="00C45809" w:rsidTr="00793E05">
        <w:trPr>
          <w:trHeight w:val="20"/>
          <w:jc w:val="center"/>
        </w:trPr>
        <w:tc>
          <w:tcPr>
            <w:tcW w:w="3405" w:type="dxa"/>
            <w:tcBorders>
              <w:top w:val="single" w:sz="4" w:space="0" w:color="auto"/>
            </w:tcBorders>
            <w:vAlign w:val="center"/>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340" w:type="dxa"/>
            <w:tcBorders>
              <w:top w:val="single" w:sz="4" w:space="0" w:color="auto"/>
            </w:tcBorders>
            <w:vAlign w:val="center"/>
          </w:tcPr>
          <w:p w:rsidR="009D4B38" w:rsidRPr="00C45809" w:rsidRDefault="009D4B38" w:rsidP="00F37D0F">
            <w:pPr>
              <w:tabs>
                <w:tab w:val="center" w:pos="4153"/>
                <w:tab w:val="right" w:pos="8306"/>
              </w:tabs>
              <w:bidi/>
              <w:ind w:left="-376" w:right="-284"/>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w:t>
            </w:r>
          </w:p>
        </w:tc>
        <w:tc>
          <w:tcPr>
            <w:tcW w:w="3698" w:type="dxa"/>
            <w:tcBorders>
              <w:top w:val="single" w:sz="4" w:space="0" w:color="auto"/>
            </w:tcBorders>
            <w:vAlign w:val="center"/>
          </w:tcPr>
          <w:p w:rsidR="009D4B38" w:rsidRPr="00C45809" w:rsidRDefault="009D4B38" w:rsidP="00F37D0F">
            <w:pPr>
              <w:tabs>
                <w:tab w:val="center" w:pos="4153"/>
                <w:tab w:val="right" w:pos="8306"/>
              </w:tabs>
              <w:bidi/>
              <w:ind w:left="-376" w:right="-284"/>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r>
      <w:tr w:rsidR="009D4B38" w:rsidRPr="00C45809" w:rsidTr="00793E05">
        <w:trPr>
          <w:trHeight w:val="20"/>
          <w:jc w:val="center"/>
        </w:trPr>
        <w:tc>
          <w:tcPr>
            <w:tcW w:w="3405"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34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9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793E05">
        <w:trPr>
          <w:trHeight w:val="20"/>
          <w:jc w:val="center"/>
        </w:trPr>
        <w:tc>
          <w:tcPr>
            <w:tcW w:w="3405"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34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9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793E05">
        <w:trPr>
          <w:trHeight w:val="20"/>
          <w:jc w:val="center"/>
        </w:trPr>
        <w:tc>
          <w:tcPr>
            <w:tcW w:w="3405"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34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9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793E05">
        <w:trPr>
          <w:trHeight w:val="20"/>
          <w:jc w:val="center"/>
        </w:trPr>
        <w:tc>
          <w:tcPr>
            <w:tcW w:w="3405"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34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9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793E05">
        <w:trPr>
          <w:trHeight w:val="20"/>
          <w:jc w:val="center"/>
        </w:trPr>
        <w:tc>
          <w:tcPr>
            <w:tcW w:w="3405"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34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9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793E05">
        <w:trPr>
          <w:trHeight w:val="20"/>
          <w:jc w:val="center"/>
        </w:trPr>
        <w:tc>
          <w:tcPr>
            <w:tcW w:w="3405"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34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9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r w:rsidR="009D4B38" w:rsidRPr="00C45809" w:rsidTr="00793E05">
        <w:trPr>
          <w:trHeight w:val="20"/>
          <w:jc w:val="center"/>
        </w:trPr>
        <w:tc>
          <w:tcPr>
            <w:tcW w:w="3405"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2340"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c>
          <w:tcPr>
            <w:tcW w:w="3698" w:type="dxa"/>
            <w:tcBorders>
              <w:top w:val="single" w:sz="4" w:space="0" w:color="auto"/>
              <w:bottom w:val="single" w:sz="4" w:space="0" w:color="auto"/>
            </w:tcBorders>
          </w:tcPr>
          <w:p w:rsidR="009D4B38" w:rsidRPr="00C45809" w:rsidRDefault="009D4B38" w:rsidP="00F37D0F">
            <w:pPr>
              <w:tabs>
                <w:tab w:val="center" w:pos="4153"/>
                <w:tab w:val="right" w:pos="8306"/>
              </w:tabs>
              <w:bidi/>
              <w:spacing w:after="200" w:line="276" w:lineRule="auto"/>
              <w:ind w:left="-376" w:right="-284"/>
              <w:contextualSpacing/>
              <w:jc w:val="center"/>
              <w:rPr>
                <w:rFonts w:asciiTheme="minorBidi" w:hAnsiTheme="minorBidi" w:cs="B Nazanin"/>
                <w:b/>
                <w:bCs/>
                <w:sz w:val="20"/>
                <w:szCs w:val="20"/>
                <w:rtl/>
                <w:lang w:bidi="fa-IR"/>
              </w:rPr>
            </w:pPr>
          </w:p>
        </w:tc>
      </w:tr>
    </w:tbl>
    <w:p w:rsidR="009D4B38" w:rsidRPr="007C4A2A" w:rsidRDefault="009D4B38" w:rsidP="004704DB">
      <w:pPr>
        <w:bidi/>
        <w:ind w:left="-376" w:right="-284"/>
        <w:jc w:val="lowKashida"/>
        <w:rPr>
          <w:rFonts w:asciiTheme="minorBidi" w:hAnsiTheme="minorBidi" w:cs="B Nazanin"/>
          <w:b/>
          <w:bCs/>
          <w:sz w:val="10"/>
          <w:szCs w:val="10"/>
          <w:rtl/>
        </w:rPr>
      </w:pPr>
    </w:p>
    <w:p w:rsidR="009D4B38" w:rsidRDefault="009D4B38" w:rsidP="004704DB">
      <w:pPr>
        <w:bidi/>
        <w:ind w:left="-376" w:right="-284"/>
        <w:jc w:val="lowKashida"/>
        <w:rPr>
          <w:rFonts w:asciiTheme="minorBidi" w:hAnsiTheme="minorBidi" w:cs="B Nazanin"/>
          <w:b/>
          <w:bCs/>
          <w:sz w:val="10"/>
          <w:szCs w:val="10"/>
        </w:rPr>
      </w:pPr>
    </w:p>
    <w:p w:rsidR="009D4B38" w:rsidRDefault="009D4B38" w:rsidP="004704DB">
      <w:pPr>
        <w:bidi/>
        <w:ind w:left="-376" w:right="-284"/>
        <w:jc w:val="lowKashida"/>
        <w:rPr>
          <w:rFonts w:asciiTheme="minorBidi" w:hAnsiTheme="minorBidi" w:cs="B Nazanin"/>
          <w:b/>
          <w:bCs/>
          <w:sz w:val="10"/>
          <w:szCs w:val="10"/>
          <w:rtl/>
        </w:rPr>
      </w:pPr>
    </w:p>
    <w:tbl>
      <w:tblPr>
        <w:bidiVisual/>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9D4B38" w:rsidRPr="00C45809" w:rsidTr="00793E05">
        <w:trPr>
          <w:trHeight w:val="20"/>
          <w:jc w:val="center"/>
        </w:trPr>
        <w:tc>
          <w:tcPr>
            <w:tcW w:w="9805" w:type="dxa"/>
            <w:tcBorders>
              <w:top w:val="single" w:sz="4" w:space="0" w:color="auto"/>
            </w:tcBorders>
            <w:shd w:val="clear" w:color="auto" w:fill="BDD6EE" w:themeFill="accent1" w:themeFillTint="66"/>
          </w:tcPr>
          <w:p w:rsidR="009D4B38" w:rsidRPr="00C45809" w:rsidRDefault="009D4B38" w:rsidP="004704DB">
            <w:pPr>
              <w:tabs>
                <w:tab w:val="center" w:pos="4153"/>
                <w:tab w:val="right" w:pos="8306"/>
              </w:tabs>
              <w:bidi/>
              <w:spacing w:after="200" w:line="276" w:lineRule="auto"/>
              <w:ind w:right="-284"/>
              <w:contextualSpacing/>
              <w:jc w:val="lowKashida"/>
              <w:rPr>
                <w:rFonts w:ascii="Arial" w:hAnsi="Arial" w:cs="B Nazanin"/>
                <w:b/>
                <w:bCs/>
                <w:sz w:val="20"/>
                <w:szCs w:val="20"/>
                <w:rtl/>
                <w:lang w:val="en-GB"/>
              </w:rPr>
            </w:pPr>
            <w:r w:rsidRPr="00C45809">
              <w:rPr>
                <w:rFonts w:asciiTheme="minorBidi" w:hAnsiTheme="minorBidi" w:cs="B Titr" w:hint="cs"/>
                <w:b/>
                <w:bCs/>
                <w:sz w:val="20"/>
                <w:szCs w:val="20"/>
                <w:rtl/>
                <w:lang w:bidi="fa-IR"/>
              </w:rPr>
              <w:t xml:space="preserve">خلاصه </w:t>
            </w:r>
            <w:r>
              <w:rPr>
                <w:rFonts w:asciiTheme="minorBidi" w:hAnsiTheme="minorBidi" w:cs="B Titr" w:hint="cs"/>
                <w:b/>
                <w:bCs/>
                <w:sz w:val="20"/>
                <w:szCs w:val="20"/>
                <w:rtl/>
                <w:lang w:bidi="fa-IR"/>
              </w:rPr>
              <w:t>طرح</w:t>
            </w:r>
          </w:p>
        </w:tc>
      </w:tr>
      <w:tr w:rsidR="009D4B38" w:rsidRPr="003425D8" w:rsidTr="00793E05">
        <w:trPr>
          <w:trHeight w:val="2381"/>
          <w:jc w:val="center"/>
        </w:trPr>
        <w:tc>
          <w:tcPr>
            <w:tcW w:w="9805" w:type="dxa"/>
            <w:tcBorders>
              <w:top w:val="single" w:sz="4" w:space="0" w:color="auto"/>
            </w:tcBorders>
          </w:tcPr>
          <w:p w:rsidR="009D4B38" w:rsidRPr="00DC7272" w:rsidRDefault="009D4B38" w:rsidP="004704DB">
            <w:pPr>
              <w:bidi/>
              <w:ind w:right="-284"/>
              <w:jc w:val="lowKashida"/>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 حدود 500 کلمه)</w:t>
            </w:r>
          </w:p>
          <w:p w:rsidR="009D4B38" w:rsidRPr="003E20EE" w:rsidRDefault="009D4B38" w:rsidP="004704DB">
            <w:pPr>
              <w:bidi/>
              <w:ind w:right="-284"/>
              <w:jc w:val="lowKashida"/>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علاوه بر خلاصه مشکل و ضرورت انجام پژوهش لطف به هدف اصلی و </w:t>
            </w:r>
            <w:r w:rsidRPr="003E20EE">
              <w:rPr>
                <w:rFonts w:ascii="Arial" w:hAnsi="Arial" w:cs="B Nazanin" w:hint="cs"/>
                <w:color w:val="FF0000"/>
                <w:sz w:val="20"/>
                <w:szCs w:val="20"/>
                <w:rtl/>
                <w:lang w:val="en-GB" w:bidi="fa-IR"/>
              </w:rPr>
              <w:t>سوال(های) اصلی پژوهش (حداکثر سه سوال) اشاره نمایید</w:t>
            </w:r>
            <w:r w:rsidRPr="003E20EE">
              <w:rPr>
                <w:rFonts w:ascii="Arial" w:hAnsi="Arial" w:cs="B Nazanin" w:hint="cs"/>
                <w:color w:val="FF0000"/>
                <w:sz w:val="20"/>
                <w:szCs w:val="20"/>
                <w:rtl/>
                <w:lang w:val="en-GB"/>
              </w:rPr>
              <w:t>.</w:t>
            </w:r>
          </w:p>
          <w:p w:rsidR="009D4B38" w:rsidRPr="00502C54" w:rsidRDefault="009D4B38" w:rsidP="004704DB">
            <w:pPr>
              <w:bidi/>
              <w:ind w:right="-284"/>
              <w:jc w:val="lowKashida"/>
              <w:rPr>
                <w:rFonts w:ascii="Arial" w:hAnsi="Arial" w:cs="B Nazanin"/>
                <w:sz w:val="18"/>
                <w:szCs w:val="18"/>
                <w:lang w:val="en-GB"/>
              </w:rPr>
            </w:pPr>
          </w:p>
          <w:p w:rsidR="009D4B38" w:rsidRPr="00502C54" w:rsidRDefault="009D4B38" w:rsidP="004704DB">
            <w:pPr>
              <w:autoSpaceDE w:val="0"/>
              <w:autoSpaceDN w:val="0"/>
              <w:bidi/>
              <w:adjustRightInd w:val="0"/>
              <w:spacing w:after="100"/>
              <w:jc w:val="lowKashida"/>
              <w:rPr>
                <w:rFonts w:ascii="B Nazanin" w:cs="B Nazanin"/>
                <w:rtl/>
                <w:lang w:val="nl-NL"/>
              </w:rPr>
            </w:pPr>
            <w:r w:rsidRPr="00502C54">
              <w:rPr>
                <w:rFonts w:ascii="B Nazanin" w:cs="B Nazanin"/>
                <w:rtl/>
                <w:lang w:val="nl-NL"/>
              </w:rPr>
              <w:t>حجم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مادر در ٢-٥ روز اول تولد و تا ترشح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رس</w:t>
            </w:r>
            <w:r w:rsidRPr="00502C54">
              <w:rPr>
                <w:rFonts w:ascii="B Nazanin" w:cs="B Nazanin" w:hint="cs"/>
                <w:rtl/>
                <w:lang w:val="nl-NL"/>
              </w:rPr>
              <w:t>ی</w:t>
            </w:r>
            <w:r w:rsidRPr="00502C54">
              <w:rPr>
                <w:rFonts w:ascii="B Nazanin" w:cs="B Nazanin" w:hint="eastAsia"/>
                <w:rtl/>
                <w:lang w:val="nl-NL"/>
              </w:rPr>
              <w:t>ده</w:t>
            </w:r>
            <w:r w:rsidRPr="00502C54">
              <w:rPr>
                <w:rFonts w:ascii="B Nazanin" w:cs="B Nazanin"/>
                <w:rtl/>
                <w:lang w:val="nl-NL"/>
              </w:rPr>
              <w:t>" کم است</w:t>
            </w:r>
            <w:r>
              <w:rPr>
                <w:rFonts w:ascii="B Nazanin" w:cs="B Nazanin" w:hint="cs"/>
                <w:rtl/>
                <w:lang w:val="nl-NL"/>
              </w:rPr>
              <w:t>.</w:t>
            </w:r>
          </w:p>
          <w:p w:rsidR="009D4B38" w:rsidRPr="00502C54" w:rsidRDefault="009D4B38" w:rsidP="004704DB">
            <w:pPr>
              <w:pStyle w:val="ListParagraph"/>
              <w:numPr>
                <w:ilvl w:val="1"/>
                <w:numId w:val="36"/>
              </w:numPr>
              <w:autoSpaceDE w:val="0"/>
              <w:autoSpaceDN w:val="0"/>
              <w:adjustRightInd w:val="0"/>
              <w:spacing w:after="100"/>
              <w:ind w:left="360"/>
              <w:jc w:val="lowKashida"/>
              <w:rPr>
                <w:rFonts w:ascii="B Nazanin" w:cs="B Nazanin"/>
                <w:rtl/>
                <w:lang w:val="nl-NL"/>
              </w:rPr>
            </w:pPr>
            <w:r w:rsidRPr="00502C54">
              <w:rPr>
                <w:rFonts w:ascii="B Nazanin" w:cs="B Nazanin"/>
                <w:rtl/>
                <w:lang w:val="nl-NL"/>
              </w:rPr>
              <w:t>نگران</w:t>
            </w:r>
            <w:r w:rsidRPr="00502C54">
              <w:rPr>
                <w:rFonts w:ascii="B Nazanin" w:cs="B Nazanin" w:hint="cs"/>
                <w:rtl/>
                <w:lang w:val="nl-NL"/>
              </w:rPr>
              <w:t>ی</w:t>
            </w:r>
            <w:r w:rsidRPr="00502C54">
              <w:rPr>
                <w:rFonts w:ascii="B Nazanin" w:cs="B Nazanin"/>
                <w:rtl/>
                <w:lang w:val="nl-NL"/>
              </w:rPr>
              <w:t xml:space="preserve"> والد</w:t>
            </w:r>
            <w:r w:rsidRPr="00502C54">
              <w:rPr>
                <w:rFonts w:ascii="B Nazanin" w:cs="B Nazanin" w:hint="cs"/>
                <w:rtl/>
                <w:lang w:val="nl-NL"/>
              </w:rPr>
              <w:t>ی</w:t>
            </w:r>
            <w:r w:rsidRPr="00502C54">
              <w:rPr>
                <w:rFonts w:ascii="B Nazanin" w:cs="B Nazanin" w:hint="eastAsia"/>
                <w:rtl/>
                <w:lang w:val="nl-NL"/>
              </w:rPr>
              <w:t>ن</w:t>
            </w:r>
            <w:r w:rsidRPr="00502C54">
              <w:rPr>
                <w:rFonts w:ascii="B Nazanin" w:cs="B Nazanin"/>
                <w:rtl/>
                <w:lang w:val="nl-NL"/>
              </w:rPr>
              <w:t xml:space="preserve"> از کم بودن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و کاهش وزن نوزاد در هفته اول پس از تولد، موجب دلسرد</w:t>
            </w:r>
            <w:r w:rsidRPr="00502C54">
              <w:rPr>
                <w:rFonts w:ascii="B Nazanin" w:cs="B Nazanin" w:hint="cs"/>
                <w:rtl/>
                <w:lang w:val="nl-NL"/>
              </w:rPr>
              <w:t>ی</w:t>
            </w:r>
            <w:r w:rsidRPr="00502C54">
              <w:rPr>
                <w:rFonts w:ascii="B Nazanin" w:cs="B Nazanin"/>
                <w:rtl/>
                <w:lang w:val="nl-NL"/>
              </w:rPr>
              <w:t xml:space="preserve"> مادران از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از پستان م</w:t>
            </w:r>
            <w:r w:rsidRPr="00502C54">
              <w:rPr>
                <w:rFonts w:ascii="B Nazanin" w:cs="B Nazanin" w:hint="cs"/>
                <w:rtl/>
                <w:lang w:val="nl-NL"/>
              </w:rPr>
              <w:t>ی</w:t>
            </w:r>
            <w:r w:rsidRPr="00502C54">
              <w:rPr>
                <w:rFonts w:ascii="B Nazanin" w:cs="B Nazanin"/>
                <w:rtl/>
                <w:lang w:val="nl-NL"/>
              </w:rPr>
              <w:t xml:space="preserve"> شود. </w:t>
            </w:r>
            <w:r w:rsidRPr="00502C54">
              <w:rPr>
                <w:rFonts w:ascii="B Nazanin" w:cs="B Nazanin" w:hint="cs"/>
                <w:rtl/>
                <w:lang w:val="nl-NL"/>
              </w:rPr>
              <w:t>ی</w:t>
            </w:r>
            <w:r w:rsidRPr="00502C54">
              <w:rPr>
                <w:rFonts w:ascii="B Nazanin" w:cs="B Nazanin" w:hint="eastAsia"/>
                <w:rtl/>
                <w:lang w:val="nl-NL"/>
              </w:rPr>
              <w:t>ک</w:t>
            </w:r>
            <w:r w:rsidRPr="00502C54">
              <w:rPr>
                <w:rFonts w:ascii="B Nazanin" w:cs="B Nazanin"/>
                <w:rtl/>
                <w:lang w:val="nl-NL"/>
              </w:rPr>
              <w:t xml:space="preserve"> مداخله که بتواند ا</w:t>
            </w:r>
            <w:r w:rsidRPr="00502C54">
              <w:rPr>
                <w:rFonts w:ascii="B Nazanin" w:cs="B Nazanin" w:hint="cs"/>
                <w:rtl/>
                <w:lang w:val="nl-NL"/>
              </w:rPr>
              <w:t>ی</w:t>
            </w:r>
            <w:r w:rsidRPr="00502C54">
              <w:rPr>
                <w:rFonts w:ascii="B Nazanin" w:cs="B Nazanin" w:hint="eastAsia"/>
                <w:rtl/>
                <w:lang w:val="nl-NL"/>
              </w:rPr>
              <w:t>ن</w:t>
            </w:r>
            <w:r w:rsidRPr="00502C54">
              <w:rPr>
                <w:rFonts w:ascii="B Nazanin" w:cs="B Nazanin"/>
                <w:rtl/>
                <w:lang w:val="nl-NL"/>
              </w:rPr>
              <w:t xml:space="preserve"> نگران</w:t>
            </w:r>
            <w:r w:rsidRPr="00502C54">
              <w:rPr>
                <w:rFonts w:ascii="B Nazanin" w:cs="B Nazanin" w:hint="cs"/>
                <w:rtl/>
                <w:lang w:val="nl-NL"/>
              </w:rPr>
              <w:t>ی</w:t>
            </w:r>
            <w:r w:rsidRPr="00502C54">
              <w:rPr>
                <w:rFonts w:ascii="B Nazanin" w:cs="B Nazanin"/>
                <w:rtl/>
                <w:lang w:val="nl-NL"/>
              </w:rPr>
              <w:t xml:space="preserve"> را کاهش دهد و موفق</w:t>
            </w:r>
            <w:r w:rsidRPr="00502C54">
              <w:rPr>
                <w:rFonts w:ascii="B Nazanin" w:cs="B Nazanin" w:hint="cs"/>
                <w:rtl/>
                <w:lang w:val="nl-NL"/>
              </w:rPr>
              <w:t>ی</w:t>
            </w:r>
            <w:r w:rsidRPr="00502C54">
              <w:rPr>
                <w:rFonts w:ascii="B Nazanin" w:cs="B Nazanin" w:hint="eastAsia"/>
                <w:rtl/>
                <w:lang w:val="nl-NL"/>
              </w:rPr>
              <w:t>ت</w:t>
            </w:r>
            <w:r w:rsidRPr="00502C54">
              <w:rPr>
                <w:rFonts w:ascii="B Nazanin" w:cs="B Nazanin"/>
                <w:rtl/>
                <w:lang w:val="nl-NL"/>
              </w:rPr>
              <w:t xml:space="preserve"> ادامه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مادر را افزا</w:t>
            </w:r>
            <w:r w:rsidRPr="00502C54">
              <w:rPr>
                <w:rFonts w:ascii="B Nazanin" w:cs="B Nazanin" w:hint="cs"/>
                <w:rtl/>
                <w:lang w:val="nl-NL"/>
              </w:rPr>
              <w:t>ی</w:t>
            </w:r>
            <w:r w:rsidRPr="00502C54">
              <w:rPr>
                <w:rFonts w:ascii="B Nazanin" w:cs="B Nazanin" w:hint="eastAsia"/>
                <w:rtl/>
                <w:lang w:val="nl-NL"/>
              </w:rPr>
              <w:t>ش</w:t>
            </w:r>
            <w:r w:rsidRPr="00502C54">
              <w:rPr>
                <w:rFonts w:ascii="B Nazanin" w:cs="B Nazanin"/>
                <w:rtl/>
                <w:lang w:val="nl-NL"/>
              </w:rPr>
              <w:t xml:space="preserve"> دهد منافع روان</w:t>
            </w:r>
            <w:r w:rsidRPr="00502C54">
              <w:rPr>
                <w:rFonts w:ascii="B Nazanin" w:cs="B Nazanin" w:hint="cs"/>
                <w:rtl/>
                <w:lang w:val="nl-NL"/>
              </w:rPr>
              <w:t>ی</w:t>
            </w:r>
            <w:r w:rsidRPr="00502C54">
              <w:rPr>
                <w:rFonts w:ascii="B Nazanin" w:cs="B Nazanin"/>
                <w:rtl/>
                <w:lang w:val="nl-NL"/>
              </w:rPr>
              <w:t xml:space="preserve"> و بهداشت</w:t>
            </w:r>
            <w:r w:rsidRPr="00502C54">
              <w:rPr>
                <w:rFonts w:ascii="B Nazanin" w:cs="B Nazanin" w:hint="cs"/>
                <w:rtl/>
                <w:lang w:val="nl-NL"/>
              </w:rPr>
              <w:t>ی</w:t>
            </w:r>
            <w:r w:rsidRPr="00502C54">
              <w:rPr>
                <w:rFonts w:ascii="B Nazanin" w:cs="B Nazanin"/>
                <w:rtl/>
                <w:lang w:val="nl-NL"/>
              </w:rPr>
              <w:t xml:space="preserve"> فراوان</w:t>
            </w:r>
            <w:r w:rsidRPr="00502C54">
              <w:rPr>
                <w:rFonts w:ascii="B Nazanin" w:cs="B Nazanin" w:hint="cs"/>
                <w:rtl/>
                <w:lang w:val="nl-NL"/>
              </w:rPr>
              <w:t>ی</w:t>
            </w:r>
            <w:r w:rsidRPr="00502C54">
              <w:rPr>
                <w:rFonts w:ascii="B Nazanin" w:cs="B Nazanin"/>
                <w:rtl/>
                <w:lang w:val="nl-NL"/>
              </w:rPr>
              <w:t xml:space="preserve"> برا</w:t>
            </w:r>
            <w:r w:rsidRPr="00502C54">
              <w:rPr>
                <w:rFonts w:ascii="B Nazanin" w:cs="B Nazanin" w:hint="cs"/>
                <w:rtl/>
                <w:lang w:val="nl-NL"/>
              </w:rPr>
              <w:t>ی</w:t>
            </w:r>
            <w:r w:rsidRPr="00502C54">
              <w:rPr>
                <w:rFonts w:ascii="B Nazanin" w:cs="B Nazanin"/>
                <w:rtl/>
                <w:lang w:val="nl-NL"/>
              </w:rPr>
              <w:t xml:space="preserve"> مادر، ن</w:t>
            </w:r>
            <w:r w:rsidRPr="00502C54">
              <w:rPr>
                <w:rFonts w:ascii="B Nazanin" w:cs="B Nazanin" w:hint="eastAsia"/>
                <w:rtl/>
                <w:lang w:val="nl-NL"/>
              </w:rPr>
              <w:t>وزاد</w:t>
            </w:r>
            <w:r w:rsidRPr="00502C54">
              <w:rPr>
                <w:rFonts w:ascii="B Nazanin" w:cs="B Nazanin"/>
                <w:rtl/>
                <w:lang w:val="nl-NL"/>
              </w:rPr>
              <w:t xml:space="preserve"> و جامعه خواهد داشت</w:t>
            </w:r>
            <w:r w:rsidRPr="00502C54">
              <w:rPr>
                <w:rFonts w:ascii="B Nazanin" w:cs="B Nazanin"/>
                <w:lang w:val="nl-NL"/>
              </w:rPr>
              <w:t>.</w:t>
            </w:r>
          </w:p>
          <w:p w:rsidR="009D4B38" w:rsidRPr="00502C54" w:rsidRDefault="009D4B38" w:rsidP="004704DB">
            <w:pPr>
              <w:pStyle w:val="ListParagraph"/>
              <w:numPr>
                <w:ilvl w:val="1"/>
                <w:numId w:val="36"/>
              </w:numPr>
              <w:autoSpaceDE w:val="0"/>
              <w:autoSpaceDN w:val="0"/>
              <w:adjustRightInd w:val="0"/>
              <w:spacing w:after="100"/>
              <w:ind w:left="360"/>
              <w:jc w:val="lowKashida"/>
              <w:rPr>
                <w:rFonts w:ascii="B Nazanin" w:cs="B Nazanin"/>
                <w:rtl/>
                <w:lang w:val="nl-NL"/>
              </w:rPr>
            </w:pPr>
            <w:r w:rsidRPr="00502C54">
              <w:rPr>
                <w:rFonts w:ascii="B Nazanin" w:cs="B Nazanin"/>
                <w:rtl/>
                <w:lang w:val="nl-NL"/>
              </w:rPr>
              <w:t>مطالعات مشاهده ا</w:t>
            </w:r>
            <w:r w:rsidRPr="00502C54">
              <w:rPr>
                <w:rFonts w:ascii="B Nazanin" w:cs="B Nazanin" w:hint="cs"/>
                <w:rtl/>
                <w:lang w:val="nl-NL"/>
              </w:rPr>
              <w:t>ی</w:t>
            </w:r>
            <w:r w:rsidRPr="00502C54">
              <w:rPr>
                <w:rFonts w:ascii="B Nazanin" w:cs="B Nazanin"/>
                <w:rtl/>
                <w:lang w:val="nl-NL"/>
              </w:rPr>
              <w:t xml:space="preserve"> نشان داده اند ب</w:t>
            </w:r>
            <w:r w:rsidRPr="00502C54">
              <w:rPr>
                <w:rFonts w:ascii="B Nazanin" w:cs="B Nazanin" w:hint="cs"/>
                <w:rtl/>
                <w:lang w:val="nl-NL"/>
              </w:rPr>
              <w:t>ی</w:t>
            </w:r>
            <w:r w:rsidRPr="00502C54">
              <w:rPr>
                <w:rFonts w:ascii="B Nazanin" w:cs="B Nazanin" w:hint="eastAsia"/>
                <w:rtl/>
                <w:lang w:val="nl-NL"/>
              </w:rPr>
              <w:t>ن</w:t>
            </w:r>
            <w:r w:rsidRPr="00502C54">
              <w:rPr>
                <w:rFonts w:ascii="B Nazanin" w:cs="B Nazanin"/>
                <w:rtl/>
                <w:lang w:val="nl-NL"/>
              </w:rPr>
              <w:t xml:space="preserve">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خشک در روزها</w:t>
            </w:r>
            <w:r w:rsidRPr="00502C54">
              <w:rPr>
                <w:rFonts w:ascii="B Nazanin" w:cs="B Nazanin" w:hint="cs"/>
                <w:rtl/>
                <w:lang w:val="nl-NL"/>
              </w:rPr>
              <w:t>ی</w:t>
            </w:r>
            <w:r w:rsidRPr="00502C54">
              <w:rPr>
                <w:rFonts w:ascii="B Nazanin" w:cs="B Nazanin"/>
                <w:rtl/>
                <w:lang w:val="nl-NL"/>
              </w:rPr>
              <w:t xml:space="preserve"> اول پس از تولد و عدم موفق</w:t>
            </w:r>
            <w:r w:rsidRPr="00502C54">
              <w:rPr>
                <w:rFonts w:ascii="B Nazanin" w:cs="B Nazanin" w:hint="cs"/>
                <w:rtl/>
                <w:lang w:val="nl-NL"/>
              </w:rPr>
              <w:t>ی</w:t>
            </w:r>
            <w:r w:rsidRPr="00502C54">
              <w:rPr>
                <w:rFonts w:ascii="B Nazanin" w:cs="B Nazanin" w:hint="eastAsia"/>
                <w:rtl/>
                <w:lang w:val="nl-NL"/>
              </w:rPr>
              <w:t>ت</w:t>
            </w:r>
            <w:r w:rsidRPr="00502C54">
              <w:rPr>
                <w:rFonts w:ascii="B Nazanin" w:cs="B Nazanin"/>
                <w:rtl/>
                <w:lang w:val="nl-NL"/>
              </w:rPr>
              <w:t xml:space="preserve"> ادامه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مادر </w:t>
            </w:r>
            <w:r w:rsidRPr="00502C54">
              <w:rPr>
                <w:rFonts w:ascii="B Nazanin" w:cs="B Nazanin" w:hint="cs"/>
                <w:rtl/>
                <w:lang w:val="nl-NL"/>
              </w:rPr>
              <w:t>ی</w:t>
            </w:r>
            <w:r w:rsidRPr="00502C54">
              <w:rPr>
                <w:rFonts w:ascii="B Nazanin" w:cs="B Nazanin" w:hint="eastAsia"/>
                <w:rtl/>
                <w:lang w:val="nl-NL"/>
              </w:rPr>
              <w:t>ک</w:t>
            </w:r>
            <w:r w:rsidRPr="00502C54">
              <w:rPr>
                <w:rFonts w:ascii="B Nazanin" w:cs="B Nazanin"/>
                <w:rtl/>
                <w:lang w:val="nl-NL"/>
              </w:rPr>
              <w:t xml:space="preserve"> رابطه معنادار وجود دارد. اما اشکال متدولوژ</w:t>
            </w:r>
            <w:r w:rsidRPr="00502C54">
              <w:rPr>
                <w:rFonts w:ascii="B Nazanin" w:cs="B Nazanin" w:hint="cs"/>
                <w:rtl/>
                <w:lang w:val="nl-NL"/>
              </w:rPr>
              <w:t xml:space="preserve">یک </w:t>
            </w:r>
            <w:r w:rsidRPr="00502C54">
              <w:rPr>
                <w:rFonts w:ascii="B Nazanin" w:cs="B Nazanin"/>
                <w:lang w:val="nl-NL"/>
              </w:rPr>
              <w:t xml:space="preserve"> </w:t>
            </w:r>
            <w:r w:rsidRPr="00502C54">
              <w:rPr>
                <w:lang w:val="nl-NL"/>
              </w:rPr>
              <w:t>confounding by indication</w:t>
            </w:r>
            <w:r w:rsidRPr="00502C54">
              <w:rPr>
                <w:rFonts w:ascii="B Nazanin" w:cs="B Nazanin"/>
                <w:rtl/>
                <w:lang w:val="nl-NL"/>
              </w:rPr>
              <w:t>به ا</w:t>
            </w:r>
            <w:r w:rsidRPr="00502C54">
              <w:rPr>
                <w:rFonts w:ascii="B Nazanin" w:cs="B Nazanin" w:hint="cs"/>
                <w:rtl/>
                <w:lang w:val="nl-NL"/>
              </w:rPr>
              <w:t>ی</w:t>
            </w:r>
            <w:r w:rsidRPr="00502C54">
              <w:rPr>
                <w:rFonts w:ascii="B Nazanin" w:cs="B Nazanin" w:hint="eastAsia"/>
                <w:rtl/>
                <w:lang w:val="nl-NL"/>
              </w:rPr>
              <w:t>ن</w:t>
            </w:r>
            <w:r w:rsidRPr="00502C54">
              <w:rPr>
                <w:rFonts w:ascii="B Nazanin" w:cs="B Nazanin"/>
                <w:rtl/>
                <w:lang w:val="nl-NL"/>
              </w:rPr>
              <w:t xml:space="preserve"> مطالعات مشاهده ا</w:t>
            </w:r>
            <w:r w:rsidRPr="00502C54">
              <w:rPr>
                <w:rFonts w:ascii="B Nazanin" w:cs="B Nazanin" w:hint="cs"/>
                <w:rtl/>
                <w:lang w:val="nl-NL"/>
              </w:rPr>
              <w:t>ی</w:t>
            </w:r>
            <w:r w:rsidRPr="00502C54">
              <w:rPr>
                <w:rFonts w:ascii="B Nazanin" w:cs="B Nazanin"/>
                <w:rtl/>
                <w:lang w:val="nl-NL"/>
              </w:rPr>
              <w:t xml:space="preserve"> وارد است</w:t>
            </w:r>
            <w:r w:rsidRPr="00502C54">
              <w:rPr>
                <w:rFonts w:ascii="B Nazanin" w:cs="B Nazanin"/>
                <w:lang w:val="nl-NL"/>
              </w:rPr>
              <w:t>.</w:t>
            </w:r>
          </w:p>
          <w:p w:rsidR="009D4B38" w:rsidRPr="00502C54" w:rsidRDefault="009D4B38" w:rsidP="004704DB">
            <w:pPr>
              <w:pStyle w:val="ListParagraph"/>
              <w:numPr>
                <w:ilvl w:val="1"/>
                <w:numId w:val="36"/>
              </w:numPr>
              <w:autoSpaceDE w:val="0"/>
              <w:autoSpaceDN w:val="0"/>
              <w:adjustRightInd w:val="0"/>
              <w:spacing w:after="100"/>
              <w:ind w:left="360"/>
              <w:jc w:val="lowKashida"/>
              <w:rPr>
                <w:rFonts w:ascii="B Nazanin" w:cs="B Nazanin"/>
                <w:rtl/>
                <w:lang w:val="nl-NL"/>
              </w:rPr>
            </w:pPr>
            <w:r w:rsidRPr="00502C54">
              <w:rPr>
                <w:rFonts w:ascii="B Nazanin" w:cs="B Nazanin"/>
                <w:rtl/>
                <w:lang w:val="nl-NL"/>
              </w:rPr>
              <w:t>استفاده محدود از ش</w:t>
            </w:r>
            <w:r w:rsidRPr="00502C54">
              <w:rPr>
                <w:rFonts w:ascii="B Nazanin" w:cs="B Nazanin" w:hint="cs"/>
                <w:rtl/>
                <w:lang w:val="nl-NL"/>
              </w:rPr>
              <w:t>ی</w:t>
            </w:r>
            <w:r w:rsidRPr="00502C54">
              <w:rPr>
                <w:rFonts w:ascii="B Nazanin" w:cs="B Nazanin" w:hint="eastAsia"/>
                <w:rtl/>
                <w:lang w:val="nl-NL"/>
              </w:rPr>
              <w:t>رخشک</w:t>
            </w:r>
            <w:r w:rsidRPr="00502C54">
              <w:rPr>
                <w:rFonts w:ascii="B Nazanin" w:cs="B Nazanin"/>
                <w:rtl/>
                <w:lang w:val="nl-NL"/>
              </w:rPr>
              <w:t xml:space="preserve"> در ترک</w:t>
            </w:r>
            <w:r w:rsidRPr="00502C54">
              <w:rPr>
                <w:rFonts w:ascii="B Nazanin" w:cs="B Nazanin" w:hint="cs"/>
                <w:rtl/>
                <w:lang w:val="nl-NL"/>
              </w:rPr>
              <w:t>ی</w:t>
            </w:r>
            <w:r w:rsidRPr="00502C54">
              <w:rPr>
                <w:rFonts w:ascii="B Nazanin" w:cs="B Nazanin" w:hint="eastAsia"/>
                <w:rtl/>
                <w:lang w:val="nl-NL"/>
              </w:rPr>
              <w:t>ب</w:t>
            </w:r>
            <w:r w:rsidRPr="00502C54">
              <w:rPr>
                <w:rFonts w:ascii="B Nazanin" w:cs="B Nazanin"/>
                <w:rtl/>
                <w:lang w:val="nl-NL"/>
              </w:rPr>
              <w:t xml:space="preserve"> با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از پستان مادر ممکن است کاهش وزن نوزاد را کنترل و احساس خوشا</w:t>
            </w:r>
            <w:r w:rsidRPr="00502C54">
              <w:rPr>
                <w:rFonts w:ascii="B Nazanin" w:cs="B Nazanin" w:hint="cs"/>
                <w:rtl/>
                <w:lang w:val="nl-NL"/>
              </w:rPr>
              <w:t>ی</w:t>
            </w:r>
            <w:r w:rsidRPr="00502C54">
              <w:rPr>
                <w:rFonts w:ascii="B Nazanin" w:cs="B Nazanin" w:hint="eastAsia"/>
                <w:rtl/>
                <w:lang w:val="nl-NL"/>
              </w:rPr>
              <w:t>ندتر</w:t>
            </w:r>
            <w:r w:rsidRPr="00502C54">
              <w:rPr>
                <w:rFonts w:ascii="B Nazanin" w:cs="B Nazanin" w:hint="cs"/>
                <w:rtl/>
                <w:lang w:val="nl-NL"/>
              </w:rPr>
              <w:t>ی</w:t>
            </w:r>
            <w:r w:rsidRPr="00502C54">
              <w:rPr>
                <w:rFonts w:ascii="B Nazanin" w:cs="B Nazanin"/>
                <w:rtl/>
                <w:lang w:val="nl-NL"/>
              </w:rPr>
              <w:t xml:space="preserve"> را به مادر در خصوص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از پستان بدهد و نها</w:t>
            </w:r>
            <w:r w:rsidRPr="00502C54">
              <w:rPr>
                <w:rFonts w:ascii="B Nazanin" w:cs="B Nazanin" w:hint="cs"/>
                <w:rtl/>
                <w:lang w:val="nl-NL"/>
              </w:rPr>
              <w:t>ی</w:t>
            </w:r>
            <w:r w:rsidRPr="00502C54">
              <w:rPr>
                <w:rFonts w:ascii="B Nazanin" w:cs="B Nazanin" w:hint="eastAsia"/>
                <w:rtl/>
                <w:lang w:val="nl-NL"/>
              </w:rPr>
              <w:t>تا</w:t>
            </w:r>
            <w:r w:rsidRPr="00502C54">
              <w:rPr>
                <w:rFonts w:ascii="B Nazanin" w:cs="B Nazanin"/>
                <w:rtl/>
                <w:lang w:val="nl-NL"/>
              </w:rPr>
              <w:t xml:space="preserve"> موفق</w:t>
            </w:r>
            <w:r w:rsidRPr="00502C54">
              <w:rPr>
                <w:rFonts w:ascii="B Nazanin" w:cs="B Nazanin" w:hint="cs"/>
                <w:rtl/>
                <w:lang w:val="nl-NL"/>
              </w:rPr>
              <w:t>ی</w:t>
            </w:r>
            <w:r w:rsidRPr="00502C54">
              <w:rPr>
                <w:rFonts w:ascii="B Nazanin" w:cs="B Nazanin" w:hint="eastAsia"/>
                <w:rtl/>
                <w:lang w:val="nl-NL"/>
              </w:rPr>
              <w:t>ت</w:t>
            </w:r>
            <w:r w:rsidRPr="00502C54">
              <w:rPr>
                <w:rFonts w:ascii="B Nazanin" w:cs="B Nazanin"/>
                <w:rtl/>
                <w:lang w:val="nl-NL"/>
              </w:rPr>
              <w:t xml:space="preserve"> ادامه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مادر را افزا</w:t>
            </w:r>
            <w:r w:rsidRPr="00502C54">
              <w:rPr>
                <w:rFonts w:ascii="B Nazanin" w:cs="B Nazanin" w:hint="cs"/>
                <w:rtl/>
                <w:lang w:val="nl-NL"/>
              </w:rPr>
              <w:t>ی</w:t>
            </w:r>
            <w:r w:rsidRPr="00502C54">
              <w:rPr>
                <w:rFonts w:ascii="B Nazanin" w:cs="B Nazanin" w:hint="eastAsia"/>
                <w:rtl/>
                <w:lang w:val="nl-NL"/>
              </w:rPr>
              <w:t>ش</w:t>
            </w:r>
            <w:r w:rsidRPr="00502C54">
              <w:rPr>
                <w:rFonts w:ascii="B Nazanin" w:cs="B Nazanin"/>
                <w:rtl/>
                <w:lang w:val="nl-NL"/>
              </w:rPr>
              <w:t xml:space="preserve"> دهد. برا</w:t>
            </w:r>
            <w:r w:rsidRPr="00502C54">
              <w:rPr>
                <w:rFonts w:ascii="B Nazanin" w:cs="B Nazanin" w:hint="cs"/>
                <w:rtl/>
                <w:lang w:val="nl-NL"/>
              </w:rPr>
              <w:t>ی</w:t>
            </w:r>
            <w:r w:rsidRPr="00502C54">
              <w:rPr>
                <w:rFonts w:ascii="B Nazanin" w:cs="B Nazanin"/>
                <w:rtl/>
                <w:lang w:val="nl-NL"/>
              </w:rPr>
              <w:t xml:space="preserve"> ارز</w:t>
            </w:r>
            <w:r w:rsidRPr="00502C54">
              <w:rPr>
                <w:rFonts w:ascii="B Nazanin" w:cs="B Nazanin" w:hint="cs"/>
                <w:rtl/>
                <w:lang w:val="nl-NL"/>
              </w:rPr>
              <w:t>ی</w:t>
            </w:r>
            <w:r w:rsidRPr="00502C54">
              <w:rPr>
                <w:rFonts w:ascii="B Nazanin" w:cs="B Nazanin" w:hint="eastAsia"/>
                <w:rtl/>
                <w:lang w:val="nl-NL"/>
              </w:rPr>
              <w:t>اب</w:t>
            </w:r>
            <w:r w:rsidRPr="00502C54">
              <w:rPr>
                <w:rFonts w:ascii="B Nazanin" w:cs="B Nazanin" w:hint="cs"/>
                <w:rtl/>
                <w:lang w:val="nl-NL"/>
              </w:rPr>
              <w:t>ی</w:t>
            </w:r>
            <w:r w:rsidRPr="00502C54">
              <w:rPr>
                <w:rFonts w:ascii="B Nazanin" w:cs="B Nazanin"/>
                <w:rtl/>
                <w:lang w:val="nl-NL"/>
              </w:rPr>
              <w:t xml:space="preserve"> منافع و مضرات احتمال</w:t>
            </w:r>
            <w:r w:rsidRPr="00502C54">
              <w:rPr>
                <w:rFonts w:ascii="B Nazanin" w:cs="B Nazanin" w:hint="cs"/>
                <w:rtl/>
                <w:lang w:val="nl-NL"/>
              </w:rPr>
              <w:t>ی</w:t>
            </w:r>
            <w:r w:rsidRPr="00502C54">
              <w:rPr>
                <w:rFonts w:ascii="B Nazanin" w:cs="B Nazanin"/>
                <w:rtl/>
                <w:lang w:val="nl-NL"/>
              </w:rPr>
              <w:t xml:space="preserve"> ا</w:t>
            </w:r>
            <w:r w:rsidRPr="00502C54">
              <w:rPr>
                <w:rFonts w:ascii="B Nazanin" w:cs="B Nazanin" w:hint="cs"/>
                <w:rtl/>
                <w:lang w:val="nl-NL"/>
              </w:rPr>
              <w:t>ی</w:t>
            </w:r>
            <w:r w:rsidRPr="00502C54">
              <w:rPr>
                <w:rFonts w:ascii="B Nazanin" w:cs="B Nazanin" w:hint="eastAsia"/>
                <w:rtl/>
                <w:lang w:val="nl-NL"/>
              </w:rPr>
              <w:t>ن</w:t>
            </w:r>
            <w:r w:rsidRPr="00502C54">
              <w:rPr>
                <w:rFonts w:ascii="B Nazanin" w:cs="B Nazanin"/>
                <w:rtl/>
                <w:lang w:val="nl-NL"/>
              </w:rPr>
              <w:t xml:space="preserve"> استراتژ</w:t>
            </w:r>
            <w:r w:rsidRPr="00502C54">
              <w:rPr>
                <w:rFonts w:ascii="B Nazanin" w:cs="B Nazanin" w:hint="cs"/>
                <w:rtl/>
                <w:lang w:val="nl-NL"/>
              </w:rPr>
              <w:t>ی</w:t>
            </w:r>
            <w:r w:rsidRPr="00502C54">
              <w:rPr>
                <w:rFonts w:ascii="B Nazanin" w:cs="B Nazanin"/>
                <w:rtl/>
                <w:lang w:val="nl-NL"/>
              </w:rPr>
              <w:t xml:space="preserve"> </w:t>
            </w:r>
            <w:r w:rsidRPr="00502C54">
              <w:rPr>
                <w:rFonts w:ascii="B Nazanin" w:cs="B Nazanin" w:hint="cs"/>
                <w:rtl/>
                <w:lang w:val="nl-NL"/>
              </w:rPr>
              <w:t>ی</w:t>
            </w:r>
            <w:r w:rsidRPr="00502C54">
              <w:rPr>
                <w:rFonts w:ascii="B Nazanin" w:cs="B Nazanin" w:hint="eastAsia"/>
                <w:rtl/>
                <w:lang w:val="nl-NL"/>
              </w:rPr>
              <w:t>ک</w:t>
            </w:r>
            <w:r w:rsidRPr="00502C54">
              <w:rPr>
                <w:rFonts w:ascii="B Nazanin" w:cs="B Nazanin"/>
                <w:rtl/>
                <w:lang w:val="nl-NL"/>
              </w:rPr>
              <w:t xml:space="preserve"> ک</w:t>
            </w:r>
            <w:r w:rsidRPr="00502C54">
              <w:rPr>
                <w:rFonts w:ascii="B Nazanin" w:cs="B Nazanin" w:hint="eastAsia"/>
                <w:rtl/>
                <w:lang w:val="nl-NL"/>
              </w:rPr>
              <w:t>ارآزما</w:t>
            </w:r>
            <w:r w:rsidRPr="00502C54">
              <w:rPr>
                <w:rFonts w:ascii="B Nazanin" w:cs="B Nazanin" w:hint="cs"/>
                <w:rtl/>
                <w:lang w:val="nl-NL"/>
              </w:rPr>
              <w:t>یی</w:t>
            </w:r>
            <w:r w:rsidRPr="00502C54">
              <w:rPr>
                <w:rFonts w:ascii="B Nazanin" w:cs="B Nazanin"/>
                <w:rtl/>
                <w:lang w:val="nl-NL"/>
              </w:rPr>
              <w:t xml:space="preserve"> بال</w:t>
            </w:r>
            <w:r w:rsidRPr="00502C54">
              <w:rPr>
                <w:rFonts w:ascii="B Nazanin" w:cs="B Nazanin" w:hint="cs"/>
                <w:rtl/>
                <w:lang w:val="nl-NL"/>
              </w:rPr>
              <w:t>ی</w:t>
            </w:r>
            <w:r w:rsidRPr="00502C54">
              <w:rPr>
                <w:rFonts w:ascii="B Nazanin" w:cs="B Nazanin" w:hint="eastAsia"/>
                <w:rtl/>
                <w:lang w:val="nl-NL"/>
              </w:rPr>
              <w:t>ن</w:t>
            </w:r>
            <w:r w:rsidRPr="00502C54">
              <w:rPr>
                <w:rFonts w:ascii="B Nazanin" w:cs="B Nazanin" w:hint="cs"/>
                <w:rtl/>
                <w:lang w:val="nl-NL"/>
              </w:rPr>
              <w:t>ی</w:t>
            </w:r>
            <w:r w:rsidRPr="00502C54">
              <w:rPr>
                <w:rFonts w:ascii="B Nazanin" w:cs="B Nazanin"/>
                <w:rtl/>
                <w:lang w:val="nl-NL"/>
              </w:rPr>
              <w:t xml:space="preserve"> لازم است</w:t>
            </w:r>
            <w:r w:rsidRPr="00502C54">
              <w:rPr>
                <w:rFonts w:ascii="B Nazanin" w:cs="B Nazanin"/>
                <w:lang w:val="nl-NL"/>
              </w:rPr>
              <w:t>.</w:t>
            </w:r>
          </w:p>
          <w:p w:rsidR="009D4B38" w:rsidRPr="00502C54" w:rsidRDefault="009D4B38" w:rsidP="004704DB">
            <w:pPr>
              <w:autoSpaceDE w:val="0"/>
              <w:autoSpaceDN w:val="0"/>
              <w:bidi/>
              <w:adjustRightInd w:val="0"/>
              <w:spacing w:after="100"/>
              <w:jc w:val="lowKashida"/>
              <w:rPr>
                <w:rFonts w:ascii="B Nazanin" w:cs="B Nazanin"/>
                <w:rtl/>
                <w:lang w:val="nl-NL"/>
              </w:rPr>
            </w:pPr>
            <w:r w:rsidRPr="00502C54">
              <w:rPr>
                <w:rFonts w:ascii="B Nazanin" w:cs="B Nazanin" w:hint="eastAsia"/>
                <w:b/>
                <w:bCs/>
                <w:rtl/>
                <w:lang w:val="nl-NL"/>
              </w:rPr>
              <w:lastRenderedPageBreak/>
              <w:t>هدف</w:t>
            </w:r>
            <w:r w:rsidRPr="00502C54">
              <w:rPr>
                <w:rFonts w:ascii="B Nazanin" w:cs="B Nazanin"/>
                <w:b/>
                <w:bCs/>
                <w:rtl/>
                <w:lang w:val="nl-NL"/>
              </w:rPr>
              <w:t xml:space="preserve"> اصل</w:t>
            </w:r>
            <w:r w:rsidRPr="00502C54">
              <w:rPr>
                <w:rFonts w:ascii="B Nazanin" w:cs="B Nazanin" w:hint="cs"/>
                <w:b/>
                <w:bCs/>
                <w:rtl/>
                <w:lang w:val="nl-NL"/>
              </w:rPr>
              <w:t>ی</w:t>
            </w:r>
            <w:r w:rsidRPr="00502C54">
              <w:rPr>
                <w:rFonts w:ascii="B Nazanin" w:cs="B Nazanin"/>
                <w:b/>
                <w:bCs/>
                <w:rtl/>
                <w:lang w:val="nl-NL"/>
              </w:rPr>
              <w:t>:</w:t>
            </w:r>
            <w:r w:rsidRPr="00502C54">
              <w:rPr>
                <w:rFonts w:ascii="B Nazanin" w:cs="B Nazanin"/>
                <w:rtl/>
                <w:lang w:val="nl-NL"/>
              </w:rPr>
              <w:t xml:space="preserve"> افزا</w:t>
            </w:r>
            <w:r w:rsidRPr="00502C54">
              <w:rPr>
                <w:rFonts w:ascii="B Nazanin" w:cs="B Nazanin" w:hint="cs"/>
                <w:rtl/>
                <w:lang w:val="nl-NL"/>
              </w:rPr>
              <w:t>ی</w:t>
            </w:r>
            <w:r w:rsidRPr="00502C54">
              <w:rPr>
                <w:rFonts w:ascii="B Nazanin" w:cs="B Nazanin" w:hint="eastAsia"/>
                <w:rtl/>
                <w:lang w:val="nl-NL"/>
              </w:rPr>
              <w:t>ش</w:t>
            </w:r>
            <w:r w:rsidRPr="00502C54">
              <w:rPr>
                <w:rFonts w:ascii="B Nazanin" w:cs="B Nazanin"/>
                <w:rtl/>
                <w:lang w:val="nl-NL"/>
              </w:rPr>
              <w:t xml:space="preserve"> شانس ادامه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مادر از طر</w:t>
            </w:r>
            <w:r w:rsidRPr="00502C54">
              <w:rPr>
                <w:rFonts w:ascii="B Nazanin" w:cs="B Nazanin" w:hint="cs"/>
                <w:rtl/>
                <w:lang w:val="nl-NL"/>
              </w:rPr>
              <w:t>ی</w:t>
            </w:r>
            <w:r w:rsidRPr="00502C54">
              <w:rPr>
                <w:rFonts w:ascii="B Nazanin" w:cs="B Nazanin" w:hint="eastAsia"/>
                <w:rtl/>
                <w:lang w:val="nl-NL"/>
              </w:rPr>
              <w:t>ق</w:t>
            </w:r>
            <w:r w:rsidRPr="00502C54">
              <w:rPr>
                <w:rFonts w:ascii="B Nazanin" w:cs="B Nazanin"/>
                <w:rtl/>
                <w:lang w:val="nl-NL"/>
              </w:rPr>
              <w:t xml:space="preserve"> کاستن از نگران</w:t>
            </w:r>
            <w:r w:rsidRPr="00502C54">
              <w:rPr>
                <w:rFonts w:ascii="B Nazanin" w:cs="B Nazanin" w:hint="cs"/>
                <w:rtl/>
                <w:lang w:val="nl-NL"/>
              </w:rPr>
              <w:t>ی</w:t>
            </w:r>
            <w:r w:rsidRPr="00502C54">
              <w:rPr>
                <w:rFonts w:ascii="B Nazanin" w:cs="B Nazanin"/>
                <w:rtl/>
                <w:lang w:val="nl-NL"/>
              </w:rPr>
              <w:t xml:space="preserve"> ها</w:t>
            </w:r>
            <w:r w:rsidRPr="00502C54">
              <w:rPr>
                <w:rFonts w:ascii="B Nazanin" w:cs="B Nazanin" w:hint="cs"/>
                <w:rtl/>
                <w:lang w:val="nl-NL"/>
              </w:rPr>
              <w:t>ی</w:t>
            </w:r>
            <w:r w:rsidRPr="00502C54">
              <w:rPr>
                <w:rFonts w:ascii="B Nazanin" w:cs="B Nazanin"/>
                <w:rtl/>
                <w:lang w:val="nl-NL"/>
              </w:rPr>
              <w:t xml:space="preserve"> والد</w:t>
            </w:r>
            <w:r w:rsidRPr="00502C54">
              <w:rPr>
                <w:rFonts w:ascii="B Nazanin" w:cs="B Nazanin" w:hint="cs"/>
                <w:rtl/>
                <w:lang w:val="nl-NL"/>
              </w:rPr>
              <w:t>ی</w:t>
            </w:r>
            <w:r w:rsidRPr="00502C54">
              <w:rPr>
                <w:rFonts w:ascii="B Nazanin" w:cs="B Nazanin" w:hint="eastAsia"/>
                <w:rtl/>
                <w:lang w:val="nl-NL"/>
              </w:rPr>
              <w:t>ن</w:t>
            </w:r>
            <w:r w:rsidRPr="00502C54">
              <w:rPr>
                <w:rFonts w:ascii="B Nazanin" w:cs="B Nazanin"/>
                <w:rtl/>
                <w:lang w:val="nl-NL"/>
              </w:rPr>
              <w:t xml:space="preserve"> در خصوص افت سر</w:t>
            </w:r>
            <w:r w:rsidRPr="00502C54">
              <w:rPr>
                <w:rFonts w:ascii="B Nazanin" w:cs="B Nazanin" w:hint="cs"/>
                <w:rtl/>
                <w:lang w:val="nl-NL"/>
              </w:rPr>
              <w:t>ی</w:t>
            </w:r>
            <w:r w:rsidRPr="00502C54">
              <w:rPr>
                <w:rFonts w:ascii="B Nazanin" w:cs="B Nazanin" w:hint="eastAsia"/>
                <w:rtl/>
                <w:lang w:val="nl-NL"/>
              </w:rPr>
              <w:t>ع</w:t>
            </w:r>
            <w:r w:rsidRPr="00502C54">
              <w:rPr>
                <w:rFonts w:ascii="B Nazanin" w:cs="B Nazanin"/>
                <w:rtl/>
                <w:lang w:val="nl-NL"/>
              </w:rPr>
              <w:t xml:space="preserve"> وزن نوزاد در روزها</w:t>
            </w:r>
            <w:r w:rsidRPr="00502C54">
              <w:rPr>
                <w:rFonts w:ascii="B Nazanin" w:cs="B Nazanin" w:hint="cs"/>
                <w:rtl/>
                <w:lang w:val="nl-NL"/>
              </w:rPr>
              <w:t>ی</w:t>
            </w:r>
            <w:r w:rsidRPr="00502C54">
              <w:rPr>
                <w:rFonts w:ascii="B Nazanin" w:cs="B Nazanin"/>
                <w:rtl/>
                <w:lang w:val="nl-NL"/>
              </w:rPr>
              <w:t xml:space="preserve"> اول پس از تولد</w:t>
            </w:r>
          </w:p>
          <w:p w:rsidR="009D4B38" w:rsidRPr="00430010" w:rsidRDefault="009D4B38" w:rsidP="004704DB">
            <w:pPr>
              <w:bidi/>
              <w:spacing w:after="100"/>
              <w:ind w:right="-284"/>
              <w:jc w:val="lowKashida"/>
              <w:rPr>
                <w:rFonts w:ascii="Arial" w:hAnsi="Arial" w:cs="B Nazanin"/>
                <w:b/>
                <w:bCs/>
                <w:sz w:val="20"/>
                <w:szCs w:val="20"/>
                <w:rtl/>
                <w:lang w:val="en-GB" w:bidi="fa-IR"/>
              </w:rPr>
            </w:pPr>
            <w:r w:rsidRPr="00502C54">
              <w:rPr>
                <w:rFonts w:ascii="B Nazanin" w:cs="B Nazanin" w:hint="eastAsia"/>
                <w:b/>
                <w:bCs/>
                <w:rtl/>
                <w:lang w:val="nl-NL"/>
              </w:rPr>
              <w:t>سوال</w:t>
            </w:r>
            <w:r w:rsidRPr="00502C54">
              <w:rPr>
                <w:rFonts w:ascii="B Nazanin" w:cs="B Nazanin"/>
                <w:b/>
                <w:bCs/>
                <w:rtl/>
                <w:lang w:val="nl-NL"/>
              </w:rPr>
              <w:t xml:space="preserve"> اصل</w:t>
            </w:r>
            <w:r w:rsidRPr="00502C54">
              <w:rPr>
                <w:rFonts w:ascii="B Nazanin" w:cs="B Nazanin" w:hint="cs"/>
                <w:b/>
                <w:bCs/>
                <w:rtl/>
                <w:lang w:val="nl-NL"/>
              </w:rPr>
              <w:t>ی</w:t>
            </w:r>
            <w:r w:rsidRPr="00502C54">
              <w:rPr>
                <w:rFonts w:ascii="B Nazanin" w:cs="B Nazanin"/>
                <w:b/>
                <w:bCs/>
                <w:rtl/>
                <w:lang w:val="nl-NL"/>
              </w:rPr>
              <w:t xml:space="preserve"> تحق</w:t>
            </w:r>
            <w:r w:rsidRPr="00502C54">
              <w:rPr>
                <w:rFonts w:ascii="B Nazanin" w:cs="B Nazanin" w:hint="cs"/>
                <w:b/>
                <w:bCs/>
                <w:rtl/>
                <w:lang w:val="nl-NL"/>
              </w:rPr>
              <w:t>ی</w:t>
            </w:r>
            <w:r w:rsidRPr="00502C54">
              <w:rPr>
                <w:rFonts w:ascii="B Nazanin" w:cs="B Nazanin" w:hint="eastAsia"/>
                <w:b/>
                <w:bCs/>
                <w:rtl/>
                <w:lang w:val="nl-NL"/>
              </w:rPr>
              <w:t>ق</w:t>
            </w:r>
            <w:r w:rsidRPr="00502C54">
              <w:rPr>
                <w:rFonts w:ascii="B Nazanin" w:cs="B Nazanin"/>
                <w:b/>
                <w:bCs/>
                <w:rtl/>
                <w:lang w:val="nl-NL"/>
              </w:rPr>
              <w:t>:</w:t>
            </w:r>
            <w:r w:rsidRPr="00502C54">
              <w:rPr>
                <w:rFonts w:ascii="B Nazanin" w:cs="B Nazanin"/>
                <w:rtl/>
                <w:lang w:val="nl-NL"/>
              </w:rPr>
              <w:t xml:space="preserve"> آ</w:t>
            </w:r>
            <w:r w:rsidRPr="00502C54">
              <w:rPr>
                <w:rFonts w:ascii="B Nazanin" w:cs="B Nazanin" w:hint="cs"/>
                <w:rtl/>
                <w:lang w:val="nl-NL"/>
              </w:rPr>
              <w:t>ی</w:t>
            </w:r>
            <w:r w:rsidRPr="00502C54">
              <w:rPr>
                <w:rFonts w:ascii="B Nazanin" w:cs="B Nazanin" w:hint="eastAsia"/>
                <w:rtl/>
                <w:lang w:val="nl-NL"/>
              </w:rPr>
              <w:t>ا</w:t>
            </w:r>
            <w:r w:rsidRPr="00502C54">
              <w:rPr>
                <w:rFonts w:ascii="B Nazanin" w:cs="B Nazanin"/>
                <w:rtl/>
                <w:lang w:val="nl-NL"/>
              </w:rPr>
              <w:t xml:space="preserve"> استفاده از ١٠ م</w:t>
            </w:r>
            <w:r w:rsidRPr="00502C54">
              <w:rPr>
                <w:rFonts w:ascii="B Nazanin" w:cs="B Nazanin" w:hint="cs"/>
                <w:rtl/>
                <w:lang w:val="nl-NL"/>
              </w:rPr>
              <w:t>ی</w:t>
            </w:r>
            <w:r w:rsidRPr="00502C54">
              <w:rPr>
                <w:rFonts w:ascii="B Nazanin" w:cs="B Nazanin" w:hint="eastAsia"/>
                <w:rtl/>
                <w:lang w:val="nl-NL"/>
              </w:rPr>
              <w:t>ل</w:t>
            </w:r>
            <w:r w:rsidRPr="00502C54">
              <w:rPr>
                <w:rFonts w:ascii="B Nazanin" w:cs="B Nazanin" w:hint="cs"/>
                <w:rtl/>
                <w:lang w:val="nl-NL"/>
              </w:rPr>
              <w:t>ی</w:t>
            </w:r>
            <w:r w:rsidRPr="00502C54">
              <w:rPr>
                <w:rFonts w:ascii="B Nazanin" w:cs="B Nazanin" w:hint="eastAsia"/>
                <w:rtl/>
                <w:lang w:val="nl-NL"/>
              </w:rPr>
              <w:t>ل</w:t>
            </w:r>
            <w:r w:rsidRPr="00502C54">
              <w:rPr>
                <w:rFonts w:ascii="B Nazanin" w:cs="B Nazanin" w:hint="cs"/>
                <w:rtl/>
                <w:lang w:val="nl-NL"/>
              </w:rPr>
              <w:t>ی</w:t>
            </w:r>
            <w:r w:rsidRPr="00502C54">
              <w:rPr>
                <w:rFonts w:ascii="B Nazanin" w:cs="B Nazanin" w:hint="eastAsia"/>
                <w:rtl/>
                <w:lang w:val="nl-NL"/>
              </w:rPr>
              <w:t>تر</w:t>
            </w:r>
            <w:r w:rsidRPr="00502C54">
              <w:rPr>
                <w:rFonts w:ascii="B Nazanin" w:cs="B Nazanin"/>
                <w:rtl/>
                <w:lang w:val="nl-NL"/>
              </w:rPr>
              <w:t xml:space="preserve"> ش</w:t>
            </w:r>
            <w:r w:rsidRPr="00502C54">
              <w:rPr>
                <w:rFonts w:ascii="B Nazanin" w:cs="B Nazanin" w:hint="cs"/>
                <w:rtl/>
                <w:lang w:val="nl-NL"/>
              </w:rPr>
              <w:t>ی</w:t>
            </w:r>
            <w:r w:rsidRPr="00502C54">
              <w:rPr>
                <w:rFonts w:ascii="B Nazanin" w:cs="B Nazanin" w:hint="eastAsia"/>
                <w:rtl/>
                <w:lang w:val="nl-NL"/>
              </w:rPr>
              <w:t>رخشک</w:t>
            </w:r>
            <w:r w:rsidRPr="00502C54">
              <w:rPr>
                <w:rFonts w:ascii="B Nazanin" w:cs="B Nazanin"/>
                <w:rtl/>
                <w:lang w:val="nl-NL"/>
              </w:rPr>
              <w:t xml:space="preserve"> تا زمان ترشح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رس</w:t>
            </w:r>
            <w:r w:rsidRPr="00502C54">
              <w:rPr>
                <w:rFonts w:ascii="B Nazanin" w:cs="B Nazanin" w:hint="cs"/>
                <w:rtl/>
                <w:lang w:val="nl-NL"/>
              </w:rPr>
              <w:t>ی</w:t>
            </w:r>
            <w:r w:rsidRPr="00502C54">
              <w:rPr>
                <w:rFonts w:ascii="B Nazanin" w:cs="B Nazanin" w:hint="eastAsia"/>
                <w:rtl/>
                <w:lang w:val="nl-NL"/>
              </w:rPr>
              <w:t>ده</w:t>
            </w:r>
            <w:r w:rsidRPr="00502C54">
              <w:rPr>
                <w:rFonts w:ascii="B Nazanin" w:cs="B Nazanin"/>
                <w:rtl/>
                <w:lang w:val="nl-NL"/>
              </w:rPr>
              <w:t xml:space="preserve"> پس از هربار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نوزاد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مادر در نوزادان</w:t>
            </w:r>
            <w:r w:rsidRPr="00502C54">
              <w:rPr>
                <w:rFonts w:ascii="B Nazanin" w:cs="B Nazanin" w:hint="cs"/>
                <w:rtl/>
                <w:lang w:val="nl-NL"/>
              </w:rPr>
              <w:t>ی</w:t>
            </w:r>
            <w:r w:rsidRPr="00502C54">
              <w:rPr>
                <w:rFonts w:ascii="B Nazanin" w:cs="B Nazanin"/>
                <w:rtl/>
                <w:lang w:val="nl-NL"/>
              </w:rPr>
              <w:t xml:space="preserve"> که در ٣٦ ساعت اول</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پس از تولد ب</w:t>
            </w:r>
            <w:r w:rsidRPr="00502C54">
              <w:rPr>
                <w:rFonts w:ascii="B Nazanin" w:cs="B Nazanin" w:hint="cs"/>
                <w:rtl/>
                <w:lang w:val="nl-NL"/>
              </w:rPr>
              <w:t>ی</w:t>
            </w:r>
            <w:r w:rsidRPr="00502C54">
              <w:rPr>
                <w:rFonts w:ascii="B Nazanin" w:cs="B Nazanin" w:hint="eastAsia"/>
                <w:rtl/>
                <w:lang w:val="nl-NL"/>
              </w:rPr>
              <w:t>ش</w:t>
            </w:r>
            <w:r w:rsidRPr="00502C54">
              <w:rPr>
                <w:rFonts w:ascii="B Nazanin" w:cs="B Nazanin"/>
                <w:rtl/>
                <w:lang w:val="nl-NL"/>
              </w:rPr>
              <w:t xml:space="preserve"> از ٥ درصد افت وزن دارند، شانس موفق</w:t>
            </w:r>
            <w:r w:rsidRPr="00502C54">
              <w:rPr>
                <w:rFonts w:ascii="B Nazanin" w:cs="B Nazanin" w:hint="cs"/>
                <w:rtl/>
                <w:lang w:val="nl-NL"/>
              </w:rPr>
              <w:t>ی</w:t>
            </w:r>
            <w:r w:rsidRPr="00502C54">
              <w:rPr>
                <w:rFonts w:ascii="B Nazanin" w:cs="B Nazanin" w:hint="eastAsia"/>
                <w:rtl/>
                <w:lang w:val="nl-NL"/>
              </w:rPr>
              <w:t>ت</w:t>
            </w:r>
            <w:r w:rsidRPr="00502C54">
              <w:rPr>
                <w:rFonts w:ascii="B Nazanin" w:cs="B Nazanin"/>
                <w:rtl/>
                <w:lang w:val="nl-NL"/>
              </w:rPr>
              <w:t xml:space="preserve"> ادامه تغذ</w:t>
            </w:r>
            <w:r w:rsidRPr="00502C54">
              <w:rPr>
                <w:rFonts w:ascii="B Nazanin" w:cs="B Nazanin" w:hint="cs"/>
                <w:rtl/>
                <w:lang w:val="nl-NL"/>
              </w:rPr>
              <w:t>ی</w:t>
            </w:r>
            <w:r w:rsidRPr="00502C54">
              <w:rPr>
                <w:rFonts w:ascii="B Nazanin" w:cs="B Nazanin" w:hint="eastAsia"/>
                <w:rtl/>
                <w:lang w:val="nl-NL"/>
              </w:rPr>
              <w:t>ه</w:t>
            </w:r>
            <w:r w:rsidRPr="00502C54">
              <w:rPr>
                <w:rFonts w:ascii="B Nazanin" w:cs="B Nazanin"/>
                <w:rtl/>
                <w:lang w:val="nl-NL"/>
              </w:rPr>
              <w:t xml:space="preserve"> با ش</w:t>
            </w:r>
            <w:r w:rsidRPr="00502C54">
              <w:rPr>
                <w:rFonts w:ascii="B Nazanin" w:cs="B Nazanin" w:hint="cs"/>
                <w:rtl/>
                <w:lang w:val="nl-NL"/>
              </w:rPr>
              <w:t>ی</w:t>
            </w:r>
            <w:r w:rsidRPr="00502C54">
              <w:rPr>
                <w:rFonts w:ascii="B Nazanin" w:cs="B Nazanin" w:hint="eastAsia"/>
                <w:rtl/>
                <w:lang w:val="nl-NL"/>
              </w:rPr>
              <w:t>ر</w:t>
            </w:r>
            <w:r w:rsidRPr="00502C54">
              <w:rPr>
                <w:rFonts w:ascii="B Nazanin" w:cs="B Nazanin"/>
                <w:rtl/>
                <w:lang w:val="nl-NL"/>
              </w:rPr>
              <w:t xml:space="preserve"> مادر را افزا</w:t>
            </w:r>
            <w:r w:rsidRPr="00502C54">
              <w:rPr>
                <w:rFonts w:ascii="B Nazanin" w:cs="B Nazanin" w:hint="cs"/>
                <w:rtl/>
                <w:lang w:val="nl-NL"/>
              </w:rPr>
              <w:t>ی</w:t>
            </w:r>
            <w:r w:rsidRPr="00502C54">
              <w:rPr>
                <w:rFonts w:ascii="B Nazanin" w:cs="B Nazanin" w:hint="eastAsia"/>
                <w:rtl/>
                <w:lang w:val="nl-NL"/>
              </w:rPr>
              <w:t>ش</w:t>
            </w:r>
            <w:r w:rsidRPr="00502C54">
              <w:rPr>
                <w:rFonts w:ascii="B Nazanin" w:cs="B Nazanin"/>
                <w:rtl/>
                <w:lang w:val="nl-NL"/>
              </w:rPr>
              <w:t xml:space="preserve"> م</w:t>
            </w:r>
            <w:r w:rsidRPr="00502C54">
              <w:rPr>
                <w:rFonts w:ascii="B Nazanin" w:cs="B Nazanin" w:hint="cs"/>
                <w:rtl/>
                <w:lang w:val="nl-NL"/>
              </w:rPr>
              <w:t>ی</w:t>
            </w:r>
            <w:r w:rsidRPr="00502C54">
              <w:rPr>
                <w:rFonts w:ascii="B Nazanin" w:cs="B Nazanin"/>
                <w:rtl/>
                <w:lang w:val="nl-NL"/>
              </w:rPr>
              <w:t xml:space="preserve"> دهد؟</w:t>
            </w:r>
          </w:p>
        </w:tc>
      </w:tr>
      <w:tr w:rsidR="009D4B38" w:rsidRPr="00C45809" w:rsidTr="00793E05">
        <w:trPr>
          <w:trHeight w:val="2381"/>
          <w:jc w:val="center"/>
        </w:trPr>
        <w:tc>
          <w:tcPr>
            <w:tcW w:w="9805" w:type="dxa"/>
            <w:tcBorders>
              <w:top w:val="single" w:sz="4" w:space="0" w:color="auto"/>
            </w:tcBorders>
          </w:tcPr>
          <w:p w:rsidR="009D4B38" w:rsidRPr="00DC7272" w:rsidRDefault="009D4B38" w:rsidP="004704DB">
            <w:pPr>
              <w:pStyle w:val="ListParagraph"/>
              <w:numPr>
                <w:ilvl w:val="0"/>
                <w:numId w:val="28"/>
              </w:numPr>
              <w:ind w:left="0"/>
              <w:jc w:val="lowKashida"/>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 حدود 500 کلمه)</w:t>
            </w:r>
          </w:p>
          <w:p w:rsidR="009D4B38" w:rsidRPr="003E20EE" w:rsidRDefault="009D4B38" w:rsidP="004704DB">
            <w:pPr>
              <w:pStyle w:val="ListParagraph"/>
              <w:numPr>
                <w:ilvl w:val="0"/>
                <w:numId w:val="28"/>
              </w:numPr>
              <w:ind w:left="0"/>
              <w:jc w:val="lowKashida"/>
              <w:rPr>
                <w:rFonts w:ascii="Arial" w:hAnsi="Arial" w:cs="B Nazanin"/>
                <w:color w:val="FF0000"/>
                <w:sz w:val="20"/>
                <w:szCs w:val="20"/>
                <w:lang w:val="en-GB"/>
              </w:rPr>
            </w:pPr>
            <w:r w:rsidRPr="003E20EE">
              <w:rPr>
                <w:rFonts w:ascii="Arial" w:hAnsi="Arial" w:cs="B Nazanin" w:hint="cs"/>
                <w:color w:val="FF0000"/>
                <w:sz w:val="20"/>
                <w:szCs w:val="20"/>
                <w:rtl/>
                <w:lang w:val="en-GB"/>
              </w:rPr>
              <w:t xml:space="preserve">علاوه بر خلاصه روش اجرا لطفا به نوع پژوهش، مداخله اصلی (در صورت وجود)، مواجهه (های) اصلی (در صورت وجود) و </w:t>
            </w:r>
            <w:r w:rsidRPr="003E20EE">
              <w:rPr>
                <w:rFonts w:ascii="Arial" w:hAnsi="Arial" w:cs="B Nazanin" w:hint="cs"/>
                <w:color w:val="FF0000"/>
                <w:sz w:val="20"/>
                <w:szCs w:val="20"/>
                <w:rtl/>
                <w:lang w:val="en-GB" w:bidi="fa-IR"/>
              </w:rPr>
              <w:t>پیامد</w:t>
            </w:r>
            <w:r w:rsidRPr="003E20EE">
              <w:rPr>
                <w:rFonts w:ascii="Arial" w:hAnsi="Arial" w:cs="B Nazanin" w:hint="cs"/>
                <w:color w:val="FF0000"/>
                <w:sz w:val="20"/>
                <w:szCs w:val="20"/>
                <w:rtl/>
                <w:lang w:val="en-GB"/>
              </w:rPr>
              <w:t>(های)</w:t>
            </w:r>
            <w:r w:rsidRPr="003E20EE">
              <w:rPr>
                <w:rFonts w:ascii="Arial" w:hAnsi="Arial" w:cs="B Nazanin" w:hint="cs"/>
                <w:color w:val="FF0000"/>
                <w:sz w:val="20"/>
                <w:szCs w:val="20"/>
                <w:rtl/>
                <w:lang w:val="en-GB" w:bidi="fa-IR"/>
              </w:rPr>
              <w:t xml:space="preserve"> </w:t>
            </w:r>
            <w:r w:rsidRPr="003E20EE">
              <w:rPr>
                <w:rFonts w:ascii="Arial" w:hAnsi="Arial" w:cs="B Nazanin" w:hint="cs"/>
                <w:color w:val="FF0000"/>
                <w:sz w:val="20"/>
                <w:szCs w:val="20"/>
                <w:rtl/>
                <w:lang w:val="en-GB"/>
              </w:rPr>
              <w:t>اصلی اشاره نمایید.</w:t>
            </w:r>
          </w:p>
          <w:p w:rsidR="009D4B38" w:rsidRPr="00502C54" w:rsidRDefault="009D4B38" w:rsidP="004704DB">
            <w:pPr>
              <w:pStyle w:val="ListParagraph"/>
              <w:numPr>
                <w:ilvl w:val="0"/>
                <w:numId w:val="28"/>
              </w:numPr>
              <w:ind w:left="0"/>
              <w:jc w:val="lowKashida"/>
              <w:rPr>
                <w:rFonts w:ascii="Arial" w:hAnsi="Arial" w:cs="B Nazanin"/>
                <w:sz w:val="18"/>
                <w:szCs w:val="18"/>
                <w:lang w:val="en-GB"/>
              </w:rPr>
            </w:pPr>
          </w:p>
          <w:p w:rsidR="009D4B38" w:rsidRPr="00502C54" w:rsidRDefault="009D4B38" w:rsidP="004704DB">
            <w:pPr>
              <w:bidi/>
              <w:spacing w:after="100"/>
              <w:ind w:right="58"/>
              <w:jc w:val="lowKashida"/>
              <w:rPr>
                <w:rFonts w:ascii="Arial" w:hAnsi="Arial" w:cs="B Nazanin"/>
                <w:rtl/>
                <w:lang w:val="en-GB"/>
              </w:rPr>
            </w:pPr>
            <w:r w:rsidRPr="00502C54">
              <w:rPr>
                <w:rFonts w:ascii="Arial" w:hAnsi="Arial" w:cs="B Nazanin"/>
                <w:b/>
                <w:bCs/>
                <w:rtl/>
                <w:lang w:val="en-GB"/>
              </w:rPr>
              <w:t>نوع پژوهش</w:t>
            </w:r>
            <w:r w:rsidRPr="00502C54">
              <w:rPr>
                <w:rFonts w:ascii="Arial" w:hAnsi="Arial" w:cs="B Nazanin"/>
                <w:rtl/>
                <w:lang w:val="en-GB"/>
              </w:rPr>
              <w:t>: کارآزما</w:t>
            </w:r>
            <w:r w:rsidRPr="00502C54">
              <w:rPr>
                <w:rFonts w:ascii="Arial" w:hAnsi="Arial" w:cs="B Nazanin" w:hint="cs"/>
                <w:rtl/>
                <w:lang w:val="en-GB"/>
              </w:rPr>
              <w:t>یی</w:t>
            </w:r>
            <w:r w:rsidRPr="00502C54">
              <w:rPr>
                <w:rFonts w:ascii="Arial" w:hAnsi="Arial" w:cs="B Nazanin"/>
                <w:rtl/>
                <w:lang w:val="en-GB"/>
              </w:rPr>
              <w:t xml:space="preserve"> بال</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hint="cs"/>
                <w:rtl/>
                <w:lang w:val="en-GB"/>
              </w:rPr>
              <w:t>ی</w:t>
            </w:r>
            <w:r w:rsidRPr="00502C54">
              <w:rPr>
                <w:rFonts w:ascii="Arial" w:hAnsi="Arial" w:cs="B Nazanin"/>
                <w:rtl/>
                <w:lang w:val="en-GB"/>
              </w:rPr>
              <w:t xml:space="preserve"> تصادف</w:t>
            </w:r>
            <w:r w:rsidRPr="00502C54">
              <w:rPr>
                <w:rFonts w:ascii="Arial" w:hAnsi="Arial" w:cs="B Nazanin" w:hint="cs"/>
                <w:rtl/>
                <w:lang w:val="en-GB"/>
              </w:rPr>
              <w:t>ی</w:t>
            </w:r>
            <w:r w:rsidRPr="00502C54">
              <w:rPr>
                <w:rFonts w:ascii="Arial" w:hAnsi="Arial" w:cs="B Nazanin"/>
                <w:rtl/>
                <w:lang w:val="en-GB"/>
              </w:rPr>
              <w:t xml:space="preserve"> نشده</w:t>
            </w:r>
          </w:p>
          <w:p w:rsidR="009D4B38" w:rsidRPr="00502C54" w:rsidRDefault="009D4B38" w:rsidP="004704DB">
            <w:pPr>
              <w:bidi/>
              <w:spacing w:after="100"/>
              <w:ind w:right="58"/>
              <w:jc w:val="lowKashida"/>
              <w:rPr>
                <w:rFonts w:ascii="Arial" w:hAnsi="Arial" w:cs="B Nazanin"/>
                <w:rtl/>
                <w:lang w:val="en-GB"/>
              </w:rPr>
            </w:pPr>
            <w:r w:rsidRPr="00502C54">
              <w:rPr>
                <w:rFonts w:ascii="Arial" w:hAnsi="Arial" w:cs="B Nazanin" w:hint="eastAsia"/>
                <w:b/>
                <w:bCs/>
                <w:rtl/>
                <w:lang w:val="en-GB"/>
              </w:rPr>
              <w:t>مداخله</w:t>
            </w:r>
            <w:r w:rsidRPr="00502C54">
              <w:rPr>
                <w:rFonts w:ascii="Arial" w:hAnsi="Arial" w:cs="B Nazanin"/>
                <w:b/>
                <w:bCs/>
                <w:rtl/>
                <w:lang w:val="en-GB"/>
              </w:rPr>
              <w:t xml:space="preserve"> اصل</w:t>
            </w:r>
            <w:r w:rsidRPr="00502C54">
              <w:rPr>
                <w:rFonts w:ascii="Arial" w:hAnsi="Arial" w:cs="B Nazanin" w:hint="cs"/>
                <w:b/>
                <w:bCs/>
                <w:rtl/>
                <w:lang w:val="en-GB"/>
              </w:rPr>
              <w:t>ی</w:t>
            </w:r>
            <w:r w:rsidRPr="00502C54">
              <w:rPr>
                <w:rFonts w:ascii="Arial" w:hAnsi="Arial" w:cs="B Nazanin"/>
                <w:b/>
                <w:bCs/>
                <w:rtl/>
                <w:lang w:val="en-GB"/>
              </w:rPr>
              <w:t>:</w:t>
            </w:r>
            <w:r w:rsidRPr="00502C54">
              <w:rPr>
                <w:rFonts w:ascii="Arial" w:hAnsi="Arial" w:cs="B Nazanin"/>
                <w:rtl/>
                <w:lang w:val="en-GB"/>
              </w:rPr>
              <w:t xml:space="preserve"> 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w:t>
            </w:r>
          </w:p>
          <w:p w:rsidR="009D4B38" w:rsidRPr="00502C54" w:rsidRDefault="009D4B38" w:rsidP="004704DB">
            <w:pPr>
              <w:bidi/>
              <w:spacing w:after="100"/>
              <w:ind w:right="58"/>
              <w:jc w:val="lowKashida"/>
              <w:rPr>
                <w:rFonts w:ascii="Arial" w:hAnsi="Arial" w:cs="B Nazanin"/>
                <w:rtl/>
                <w:lang w:val="en-GB"/>
              </w:rPr>
            </w:pPr>
            <w:r w:rsidRPr="00502C54">
              <w:rPr>
                <w:rFonts w:ascii="Arial" w:hAnsi="Arial" w:cs="B Nazanin" w:hint="eastAsia"/>
                <w:b/>
                <w:bCs/>
                <w:rtl/>
                <w:lang w:val="en-GB"/>
              </w:rPr>
              <w:t>پ</w:t>
            </w:r>
            <w:r w:rsidRPr="00502C54">
              <w:rPr>
                <w:rFonts w:ascii="Arial" w:hAnsi="Arial" w:cs="B Nazanin" w:hint="cs"/>
                <w:b/>
                <w:bCs/>
                <w:rtl/>
                <w:lang w:val="en-GB"/>
              </w:rPr>
              <w:t>ی</w:t>
            </w:r>
            <w:r w:rsidRPr="00502C54">
              <w:rPr>
                <w:rFonts w:ascii="Arial" w:hAnsi="Arial" w:cs="B Nazanin" w:hint="eastAsia"/>
                <w:b/>
                <w:bCs/>
                <w:rtl/>
                <w:lang w:val="en-GB"/>
              </w:rPr>
              <w:t>امدها</w:t>
            </w:r>
            <w:r w:rsidRPr="00502C54">
              <w:rPr>
                <w:rFonts w:ascii="Arial" w:hAnsi="Arial" w:cs="B Nazanin" w:hint="cs"/>
                <w:b/>
                <w:bCs/>
                <w:rtl/>
                <w:lang w:val="en-GB"/>
              </w:rPr>
              <w:t>ی</w:t>
            </w:r>
            <w:r w:rsidRPr="00502C54">
              <w:rPr>
                <w:rFonts w:ascii="Arial" w:hAnsi="Arial" w:cs="B Nazanin"/>
                <w:b/>
                <w:bCs/>
                <w:rtl/>
                <w:lang w:val="en-GB"/>
              </w:rPr>
              <w:t xml:space="preserve"> قابل اندازه گ</w:t>
            </w:r>
            <w:r w:rsidRPr="00502C54">
              <w:rPr>
                <w:rFonts w:ascii="Arial" w:hAnsi="Arial" w:cs="B Nazanin" w:hint="cs"/>
                <w:b/>
                <w:bCs/>
                <w:rtl/>
                <w:lang w:val="en-GB"/>
              </w:rPr>
              <w:t>ی</w:t>
            </w:r>
            <w:r w:rsidRPr="00502C54">
              <w:rPr>
                <w:rFonts w:ascii="Arial" w:hAnsi="Arial" w:cs="B Nazanin" w:hint="eastAsia"/>
                <w:b/>
                <w:bCs/>
                <w:rtl/>
                <w:lang w:val="en-GB"/>
              </w:rPr>
              <w:t>ر</w:t>
            </w:r>
            <w:r w:rsidRPr="00502C54">
              <w:rPr>
                <w:rFonts w:ascii="Arial" w:hAnsi="Arial" w:cs="B Nazanin" w:hint="cs"/>
                <w:b/>
                <w:bCs/>
                <w:rtl/>
                <w:lang w:val="en-GB"/>
              </w:rPr>
              <w:t>ی</w:t>
            </w:r>
            <w:r w:rsidRPr="00502C54">
              <w:rPr>
                <w:rFonts w:ascii="Arial" w:hAnsi="Arial" w:cs="B Nazanin"/>
                <w:b/>
                <w:bCs/>
                <w:rtl/>
                <w:lang w:val="en-GB"/>
              </w:rPr>
              <w:t xml:space="preserve"> اصل</w:t>
            </w:r>
            <w:r w:rsidRPr="00502C54">
              <w:rPr>
                <w:rFonts w:ascii="Arial" w:hAnsi="Arial" w:cs="B Nazanin" w:hint="cs"/>
                <w:b/>
                <w:bCs/>
                <w:rtl/>
                <w:lang w:val="en-GB"/>
              </w:rPr>
              <w:t>ی</w:t>
            </w:r>
            <w:r w:rsidRPr="00502C54">
              <w:rPr>
                <w:rFonts w:ascii="Arial" w:hAnsi="Arial" w:cs="B Nazanin"/>
                <w:b/>
                <w:bCs/>
                <w:rtl/>
                <w:lang w:val="en-GB"/>
              </w:rPr>
              <w:t>:</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در هفته اول، ماه اول، ماه دوم و ماه سوم،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در هفته اول، ماه اول، ماه دوم و ماه سوم، وزن 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نوزاد در پا</w:t>
            </w:r>
            <w:r w:rsidRPr="00502C54">
              <w:rPr>
                <w:rFonts w:ascii="Arial" w:hAnsi="Arial" w:cs="B Nazanin" w:hint="cs"/>
                <w:rtl/>
                <w:lang w:val="en-GB"/>
              </w:rPr>
              <w:t>ی</w:t>
            </w:r>
            <w:r w:rsidRPr="00502C54">
              <w:rPr>
                <w:rFonts w:ascii="Arial" w:hAnsi="Arial" w:cs="B Nazanin" w:hint="eastAsia"/>
                <w:rtl/>
                <w:lang w:val="en-GB"/>
              </w:rPr>
              <w:t>ان</w:t>
            </w:r>
            <w:r w:rsidRPr="00502C54">
              <w:rPr>
                <w:rFonts w:ascii="Arial" w:hAnsi="Arial" w:cs="B Nazanin"/>
                <w:rtl/>
                <w:lang w:val="en-GB"/>
              </w:rPr>
              <w:t xml:space="preserve"> هفته اول، ماه اول، ماه دوم و ماه سوم</w:t>
            </w:r>
          </w:p>
          <w:p w:rsidR="009D4B38" w:rsidRPr="00502C54" w:rsidRDefault="009D4B38" w:rsidP="004704DB">
            <w:pPr>
              <w:bidi/>
              <w:spacing w:after="100"/>
              <w:ind w:right="58"/>
              <w:jc w:val="lowKashida"/>
              <w:rPr>
                <w:rFonts w:ascii="Arial" w:hAnsi="Arial" w:cs="B Nazanin"/>
                <w:rtl/>
                <w:lang w:val="en-GB"/>
              </w:rPr>
            </w:pPr>
            <w:r w:rsidRPr="00502C54">
              <w:rPr>
                <w:rFonts w:ascii="Arial" w:hAnsi="Arial" w:cs="B Nazanin" w:hint="eastAsia"/>
                <w:rtl/>
                <w:lang w:val="en-GB"/>
              </w:rPr>
              <w:t>در</w:t>
            </w:r>
            <w:r w:rsidRPr="00502C54">
              <w:rPr>
                <w:rFonts w:ascii="Arial" w:hAnsi="Arial" w:cs="B Nazanin"/>
                <w:rtl/>
                <w:lang w:val="en-GB"/>
              </w:rPr>
              <w:t xml:space="preserve"> دو مرکز درمان</w:t>
            </w:r>
            <w:r w:rsidRPr="00502C54">
              <w:rPr>
                <w:rFonts w:ascii="Arial" w:hAnsi="Arial" w:cs="B Nazanin" w:hint="cs"/>
                <w:rtl/>
                <w:lang w:val="en-GB"/>
              </w:rPr>
              <w:t>ی</w:t>
            </w:r>
            <w:r w:rsidRPr="00502C54">
              <w:rPr>
                <w:rFonts w:ascii="Arial" w:hAnsi="Arial" w:cs="B Nazanin"/>
                <w:rtl/>
                <w:lang w:val="en-GB"/>
              </w:rPr>
              <w:t xml:space="preserve"> الف و ب، نوزادان سالم ترم حداکثر 48 ساعت پس از تولد به لحاظ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کاهش وزن بررس</w:t>
            </w:r>
            <w:r w:rsidRPr="00502C54">
              <w:rPr>
                <w:rFonts w:ascii="Arial" w:hAnsi="Arial" w:cs="B Nazanin" w:hint="cs"/>
                <w:rtl/>
                <w:lang w:val="en-GB"/>
              </w:rPr>
              <w:t>ی</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اگر در 36 ساعت اول پس از تولد ب</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از 5 درصد از وزن خود را از دست داده باشند پس از اخذ رضا</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آگاهانه از والد</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و بصورت تصادف</w:t>
            </w:r>
            <w:r w:rsidRPr="00502C54">
              <w:rPr>
                <w:rFonts w:ascii="Arial" w:hAnsi="Arial" w:cs="B Nazanin" w:hint="cs"/>
                <w:rtl/>
                <w:lang w:val="en-GB"/>
              </w:rPr>
              <w:t>ی</w:t>
            </w:r>
            <w:r w:rsidRPr="00502C54">
              <w:rPr>
                <w:rFonts w:ascii="Arial" w:hAnsi="Arial" w:cs="B Nazanin"/>
                <w:rtl/>
                <w:lang w:val="en-GB"/>
              </w:rPr>
              <w:t xml:space="preserve"> (با استفاده پاکت ها</w:t>
            </w:r>
            <w:r w:rsidRPr="00502C54">
              <w:rPr>
                <w:rFonts w:ascii="Arial" w:hAnsi="Arial" w:cs="B Nazanin" w:hint="cs"/>
                <w:rtl/>
                <w:lang w:val="en-GB"/>
              </w:rPr>
              <w:t>ی</w:t>
            </w:r>
            <w:r w:rsidRPr="00502C54">
              <w:rPr>
                <w:rFonts w:ascii="Arial" w:hAnsi="Arial" w:cs="B Nazanin"/>
                <w:rtl/>
                <w:lang w:val="en-GB"/>
              </w:rPr>
              <w:t xml:space="preserve"> سر</w:t>
            </w:r>
            <w:r w:rsidRPr="00502C54">
              <w:rPr>
                <w:rFonts w:ascii="Arial" w:hAnsi="Arial" w:cs="B Nazanin" w:hint="eastAsia"/>
                <w:rtl/>
                <w:lang w:val="en-GB"/>
              </w:rPr>
              <w:t>بسته</w:t>
            </w:r>
            <w:r w:rsidRPr="00502C54">
              <w:rPr>
                <w:rFonts w:ascii="Arial" w:hAnsi="Arial" w:cs="B Nazanin"/>
                <w:rtl/>
                <w:lang w:val="en-GB"/>
              </w:rPr>
              <w:t>) به گروه کنترل و مداخله تقس</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گروه کنترل همان توص</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ها</w:t>
            </w:r>
            <w:r w:rsidRPr="00502C54">
              <w:rPr>
                <w:rFonts w:ascii="Arial" w:hAnsi="Arial" w:cs="B Nazanin" w:hint="cs"/>
                <w:rtl/>
                <w:lang w:val="en-GB"/>
              </w:rPr>
              <w:t>ی</w:t>
            </w:r>
            <w:r w:rsidRPr="00502C54">
              <w:rPr>
                <w:rFonts w:ascii="Arial" w:hAnsi="Arial" w:cs="B Nazanin"/>
                <w:rtl/>
                <w:lang w:val="en-GB"/>
              </w:rPr>
              <w:t xml:space="preserve"> معمول را در</w:t>
            </w:r>
            <w:r w:rsidRPr="00502C54">
              <w:rPr>
                <w:rFonts w:ascii="Arial" w:hAnsi="Arial" w:cs="B Nazanin" w:hint="cs"/>
                <w:rtl/>
                <w:lang w:val="en-GB"/>
              </w:rPr>
              <w:t>ی</w:t>
            </w:r>
            <w:r w:rsidRPr="00502C54">
              <w:rPr>
                <w:rFonts w:ascii="Arial" w:hAnsi="Arial" w:cs="B Nazanin" w:hint="eastAsia"/>
                <w:rtl/>
                <w:lang w:val="en-GB"/>
              </w:rPr>
              <w:t>افت</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کنند و در گروه مداخله 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مادر،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 در هفته اول، ما</w:t>
            </w:r>
            <w:r w:rsidRPr="00502C54">
              <w:rPr>
                <w:rFonts w:ascii="Arial" w:hAnsi="Arial" w:cs="B Nazanin" w:hint="eastAsia"/>
                <w:rtl/>
                <w:lang w:val="en-GB"/>
              </w:rPr>
              <w:t>ه</w:t>
            </w:r>
            <w:r w:rsidRPr="00502C54">
              <w:rPr>
                <w:rFonts w:ascii="Arial" w:hAnsi="Arial" w:cs="B Nazanin"/>
                <w:rtl/>
                <w:lang w:val="en-GB"/>
              </w:rPr>
              <w:t xml:space="preserve"> اول، ماه دوم و ماه سوم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و وزن نوزادان در دو گروه کنترل و مداخله اندازه 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 مقا</w:t>
            </w:r>
            <w:r w:rsidRPr="00502C54">
              <w:rPr>
                <w:rFonts w:ascii="Arial" w:hAnsi="Arial" w:cs="B Nazanin" w:hint="cs"/>
                <w:rtl/>
                <w:lang w:val="en-GB"/>
              </w:rPr>
              <w:t>ی</w:t>
            </w:r>
            <w:r w:rsidRPr="00502C54">
              <w:rPr>
                <w:rFonts w:ascii="Arial" w:hAnsi="Arial" w:cs="B Nazanin" w:hint="eastAsia"/>
                <w:rtl/>
                <w:lang w:val="en-GB"/>
              </w:rPr>
              <w:t>سه</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tc>
      </w:tr>
      <w:tr w:rsidR="009D4B38" w:rsidRPr="00C45809" w:rsidTr="00793E05">
        <w:trPr>
          <w:trHeight w:val="2381"/>
          <w:jc w:val="center"/>
        </w:trPr>
        <w:tc>
          <w:tcPr>
            <w:tcW w:w="9805" w:type="dxa"/>
            <w:tcBorders>
              <w:top w:val="single" w:sz="4" w:space="0" w:color="auto"/>
            </w:tcBorders>
          </w:tcPr>
          <w:p w:rsidR="009D4B38" w:rsidRPr="00DC7272" w:rsidRDefault="009D4B38" w:rsidP="004704DB">
            <w:pPr>
              <w:pStyle w:val="ListParagraph"/>
              <w:numPr>
                <w:ilvl w:val="0"/>
                <w:numId w:val="28"/>
              </w:numPr>
              <w:ind w:left="0" w:right="-284"/>
              <w:jc w:val="lowKashida"/>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bidi="fa-IR"/>
              </w:rPr>
              <w:t>توجیه قابلیت اجرا</w:t>
            </w:r>
            <w:r w:rsidRPr="00DC7272">
              <w:rPr>
                <w:rFonts w:ascii="Arial" w:hAnsi="Arial" w:cs="B Nazanin" w:hint="cs"/>
                <w:color w:val="FF0000"/>
                <w:sz w:val="20"/>
                <w:szCs w:val="20"/>
                <w:rtl/>
                <w:lang w:val="en-GB" w:bidi="fa-IR"/>
              </w:rPr>
              <w:t xml:space="preserve"> </w:t>
            </w:r>
            <w:r w:rsidRPr="00DC7272">
              <w:rPr>
                <w:rFonts w:ascii="Arial" w:hAnsi="Arial" w:cs="B Nazanin" w:hint="cs"/>
                <w:color w:val="FF0000"/>
                <w:sz w:val="20"/>
                <w:szCs w:val="20"/>
                <w:rtl/>
                <w:lang w:val="en-GB"/>
              </w:rPr>
              <w:t>(حداکثر حدود 300 کلمه)</w:t>
            </w:r>
          </w:p>
          <w:p w:rsidR="009D4B38" w:rsidRPr="003E20EE" w:rsidRDefault="009D4B38" w:rsidP="004704DB">
            <w:pPr>
              <w:pStyle w:val="ListParagraph"/>
              <w:numPr>
                <w:ilvl w:val="0"/>
                <w:numId w:val="28"/>
              </w:numPr>
              <w:ind w:left="0" w:right="-284"/>
              <w:jc w:val="lowKashida"/>
              <w:rPr>
                <w:rFonts w:ascii="Arial" w:hAnsi="Arial" w:cs="B Nazanin"/>
                <w:b/>
                <w:bCs/>
                <w:color w:val="FF0000"/>
                <w:sz w:val="20"/>
                <w:szCs w:val="20"/>
                <w:lang w:val="en-GB"/>
              </w:rPr>
            </w:pPr>
            <w:r w:rsidRPr="003E20EE">
              <w:rPr>
                <w:rFonts w:ascii="Arial" w:hAnsi="Arial" w:cs="B Nazanin" w:hint="cs"/>
                <w:color w:val="FF0000"/>
                <w:sz w:val="20"/>
                <w:szCs w:val="20"/>
                <w:rtl/>
                <w:lang w:val="en-GB" w:bidi="fa-IR"/>
              </w:rPr>
              <w:t>لطفا به توانمندی مجریان با توجه به سوابق، توانمندی دستگاه های همکار و ... برای توجیه امکان اجرای موفق طرح اشاره نمایید.</w:t>
            </w:r>
          </w:p>
          <w:p w:rsidR="009D4B38" w:rsidRPr="00502C54" w:rsidRDefault="009D4B38" w:rsidP="004704DB">
            <w:pPr>
              <w:pStyle w:val="ListParagraph"/>
              <w:numPr>
                <w:ilvl w:val="0"/>
                <w:numId w:val="28"/>
              </w:numPr>
              <w:ind w:left="0" w:right="-284"/>
              <w:jc w:val="lowKashida"/>
              <w:rPr>
                <w:rFonts w:ascii="Arial" w:hAnsi="Arial" w:cs="B Nazanin"/>
                <w:b/>
                <w:bCs/>
                <w:sz w:val="18"/>
                <w:szCs w:val="18"/>
                <w:lang w:val="en-GB"/>
              </w:rPr>
            </w:pPr>
          </w:p>
          <w:p w:rsidR="009D4B38" w:rsidRPr="00502C54" w:rsidRDefault="009D4B38" w:rsidP="004704DB">
            <w:pPr>
              <w:pStyle w:val="ListParagraph"/>
              <w:numPr>
                <w:ilvl w:val="0"/>
                <w:numId w:val="37"/>
              </w:numPr>
              <w:spacing w:after="100"/>
              <w:ind w:left="418"/>
              <w:jc w:val="lowKashida"/>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زنان و نوزادان خصوصا در حوزه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مقالات مرتبط از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پژوهش ضم</w:t>
            </w:r>
            <w:r w:rsidRPr="00502C54">
              <w:rPr>
                <w:rFonts w:ascii="Arial" w:hAnsi="Arial" w:cs="B Nazanin" w:hint="cs"/>
                <w:rtl/>
                <w:lang w:val="en-GB"/>
              </w:rPr>
              <w:t>ی</w:t>
            </w:r>
            <w:r w:rsidRPr="00502C54">
              <w:rPr>
                <w:rFonts w:ascii="Arial" w:hAnsi="Arial" w:cs="B Nazanin" w:hint="eastAsia"/>
                <w:rtl/>
                <w:lang w:val="en-GB"/>
              </w:rPr>
              <w:t>مه</w:t>
            </w:r>
            <w:r w:rsidRPr="00502C54">
              <w:rPr>
                <w:rFonts w:ascii="Arial" w:hAnsi="Arial" w:cs="B Nazanin"/>
                <w:rtl/>
                <w:lang w:val="en-GB"/>
              </w:rPr>
              <w:t xml:space="preserve"> است.</w:t>
            </w:r>
          </w:p>
          <w:p w:rsidR="009D4B38" w:rsidRPr="00502C54" w:rsidRDefault="009D4B38" w:rsidP="004704DB">
            <w:pPr>
              <w:pStyle w:val="ListParagraph"/>
              <w:numPr>
                <w:ilvl w:val="0"/>
                <w:numId w:val="37"/>
              </w:numPr>
              <w:spacing w:after="100"/>
              <w:ind w:left="418"/>
              <w:jc w:val="lowKashida"/>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زنان، نوزادان، ماما</w:t>
            </w:r>
            <w:r w:rsidRPr="00502C54">
              <w:rPr>
                <w:rFonts w:ascii="Arial" w:hAnsi="Arial" w:cs="B Nazanin" w:hint="cs"/>
                <w:rtl/>
                <w:lang w:val="en-GB"/>
              </w:rPr>
              <w:t>یی</w:t>
            </w:r>
            <w:r w:rsidRPr="00502C54">
              <w:rPr>
                <w:rFonts w:ascii="Arial" w:hAnsi="Arial" w:cs="B Nazanin"/>
                <w:rtl/>
                <w:lang w:val="en-GB"/>
              </w:rPr>
              <w:t xml:space="preserve"> و روانپزشک</w:t>
            </w:r>
            <w:r w:rsidRPr="00502C54">
              <w:rPr>
                <w:rFonts w:ascii="Arial" w:hAnsi="Arial" w:cs="B Nazanin" w:hint="cs"/>
                <w:rtl/>
                <w:lang w:val="en-GB"/>
              </w:rPr>
              <w:t>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9D4B38" w:rsidRPr="00502C54" w:rsidRDefault="009D4B38" w:rsidP="004704DB">
            <w:pPr>
              <w:pStyle w:val="ListParagraph"/>
              <w:numPr>
                <w:ilvl w:val="0"/>
                <w:numId w:val="37"/>
              </w:numPr>
              <w:spacing w:after="100"/>
              <w:ind w:left="418"/>
              <w:jc w:val="lowKashida"/>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دو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زنان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9D4B38" w:rsidRPr="00FC55DC" w:rsidRDefault="009D4B38" w:rsidP="004704DB">
            <w:pPr>
              <w:pStyle w:val="ListParagraph"/>
              <w:numPr>
                <w:ilvl w:val="0"/>
                <w:numId w:val="37"/>
              </w:numPr>
              <w:spacing w:after="100"/>
              <w:ind w:left="418"/>
              <w:jc w:val="lowKashida"/>
              <w:rPr>
                <w:rFonts w:ascii="Arial" w:hAnsi="Arial" w:cs="B Nazanin"/>
                <w:rtl/>
                <w:lang w:val="en-GB"/>
              </w:rPr>
            </w:pPr>
            <w:r w:rsidRPr="00502C54">
              <w:rPr>
                <w:rFonts w:ascii="Arial" w:hAnsi="Arial" w:cs="B Nazanin"/>
                <w:rtl/>
                <w:lang w:val="en-GB"/>
              </w:rPr>
              <w:t>پ</w:t>
            </w:r>
            <w:r w:rsidRPr="00502C54">
              <w:rPr>
                <w:rFonts w:ascii="Arial" w:hAnsi="Arial" w:cs="B Nazanin" w:hint="cs"/>
                <w:rtl/>
                <w:lang w:val="en-GB"/>
              </w:rPr>
              <w:t>ی</w:t>
            </w:r>
            <w:r w:rsidRPr="00502C54">
              <w:rPr>
                <w:rFonts w:ascii="Arial" w:hAnsi="Arial" w:cs="B Nazanin" w:hint="eastAsia"/>
                <w:rtl/>
                <w:lang w:val="en-GB"/>
              </w:rPr>
              <w:t>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وضع</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مادر و نوزاد با مشارکت مراکز بهداشت و در قالب برنامه ها</w:t>
            </w:r>
            <w:r w:rsidRPr="00502C54">
              <w:rPr>
                <w:rFonts w:ascii="Arial" w:hAnsi="Arial" w:cs="B Nazanin" w:hint="cs"/>
                <w:rtl/>
                <w:lang w:val="en-GB"/>
              </w:rPr>
              <w:t>ی</w:t>
            </w:r>
            <w:r w:rsidRPr="00502C54">
              <w:rPr>
                <w:rFonts w:ascii="Arial" w:hAnsi="Arial" w:cs="B Nazanin"/>
                <w:rtl/>
                <w:lang w:val="en-GB"/>
              </w:rPr>
              <w:t xml:space="preserve"> مراقبت از خانواده معاونت محترم بهداشت</w:t>
            </w:r>
            <w:r w:rsidRPr="00502C54">
              <w:rPr>
                <w:rFonts w:ascii="Arial" w:hAnsi="Arial" w:cs="B Nazanin" w:hint="cs"/>
                <w:rtl/>
                <w:lang w:val="en-GB"/>
              </w:rPr>
              <w:t>ی</w:t>
            </w:r>
            <w:r w:rsidRPr="00502C54">
              <w:rPr>
                <w:rFonts w:ascii="Arial" w:hAnsi="Arial" w:cs="B Nazanin"/>
                <w:rtl/>
                <w:lang w:val="en-GB"/>
              </w:rPr>
              <w:t xml:space="preserve"> که واحد</w:t>
            </w:r>
            <w:r w:rsidRPr="00502C54">
              <w:rPr>
                <w:rFonts w:ascii="Arial" w:hAnsi="Arial" w:cs="B Nazanin" w:hint="cs"/>
                <w:rtl/>
                <w:lang w:val="en-GB"/>
              </w:rPr>
              <w:t>ی</w:t>
            </w:r>
            <w:r w:rsidRPr="00502C54">
              <w:rPr>
                <w:rFonts w:ascii="Arial" w:hAnsi="Arial" w:cs="B Nazanin"/>
                <w:rtl/>
                <w:lang w:val="en-GB"/>
              </w:rPr>
              <w:t xml:space="preserve"> تخصص</w:t>
            </w:r>
            <w:r w:rsidRPr="00502C54">
              <w:rPr>
                <w:rFonts w:ascii="Arial" w:hAnsi="Arial" w:cs="B Nazanin" w:hint="cs"/>
                <w:rtl/>
                <w:lang w:val="en-GB"/>
              </w:rPr>
              <w:t>ی</w:t>
            </w:r>
            <w:r w:rsidRPr="00502C54">
              <w:rPr>
                <w:rFonts w:ascii="Arial" w:hAnsi="Arial" w:cs="B Nazanin"/>
                <w:rtl/>
                <w:lang w:val="en-GB"/>
              </w:rPr>
              <w:t xml:space="preserve"> و با 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در ا</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خصوص است.</w:t>
            </w:r>
          </w:p>
        </w:tc>
      </w:tr>
      <w:tr w:rsidR="009D4B38" w:rsidRPr="00FC55DC" w:rsidTr="00793E05">
        <w:trPr>
          <w:trHeight w:val="2381"/>
          <w:jc w:val="center"/>
        </w:trPr>
        <w:tc>
          <w:tcPr>
            <w:tcW w:w="9805" w:type="dxa"/>
            <w:tcBorders>
              <w:top w:val="single" w:sz="4" w:space="0" w:color="auto"/>
            </w:tcBorders>
          </w:tcPr>
          <w:p w:rsidR="009D4B38" w:rsidRPr="00DC7272" w:rsidRDefault="009D4B38" w:rsidP="004704DB">
            <w:pPr>
              <w:pStyle w:val="ListParagraph"/>
              <w:numPr>
                <w:ilvl w:val="0"/>
                <w:numId w:val="37"/>
              </w:numPr>
              <w:ind w:left="0" w:right="-284"/>
              <w:jc w:val="lowKashida"/>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دستاورد اصلی پژوهش که مرتبط با هدف حمایت است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 حدود 50 کلمه)</w:t>
            </w:r>
            <w:r w:rsidRPr="00DC7272">
              <w:rPr>
                <w:rFonts w:ascii="Arial" w:hAnsi="Arial" w:cs="B Nazanin"/>
                <w:color w:val="FF0000"/>
                <w:sz w:val="20"/>
                <w:szCs w:val="20"/>
                <w:rtl/>
                <w:lang w:val="en-GB"/>
              </w:rPr>
              <w:t xml:space="preserve"> </w:t>
            </w:r>
          </w:p>
          <w:p w:rsidR="009D4B38" w:rsidRDefault="009D4B38" w:rsidP="004704DB">
            <w:pPr>
              <w:pStyle w:val="ListParagraph"/>
              <w:numPr>
                <w:ilvl w:val="0"/>
                <w:numId w:val="37"/>
              </w:numPr>
              <w:ind w:left="0" w:right="-284"/>
              <w:jc w:val="lowKashida"/>
              <w:rPr>
                <w:rFonts w:ascii="Arial" w:hAnsi="Arial" w:cs="B Nazanin"/>
                <w:b/>
                <w:bCs/>
                <w:sz w:val="20"/>
                <w:szCs w:val="20"/>
                <w:rtl/>
                <w:lang w:val="en-GB"/>
              </w:rPr>
            </w:pPr>
          </w:p>
          <w:p w:rsidR="009D4B38" w:rsidRDefault="009D4B38" w:rsidP="004704DB">
            <w:pPr>
              <w:bidi/>
              <w:ind w:right="-284"/>
              <w:jc w:val="lowKashida"/>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Pr>
                <w:rFonts w:ascii="B Nazanin" w:cs="B Nazanin" w:hint="cs"/>
                <w:rtl/>
                <w:lang w:val="nl-NL"/>
              </w:rPr>
              <w:t>موفقیت</w:t>
            </w:r>
            <w:r>
              <w:rPr>
                <w:rFonts w:ascii="B Nazanin" w:cs="B Nazanin"/>
                <w:lang w:val="nl-NL"/>
              </w:rPr>
              <w:t xml:space="preserve"> </w:t>
            </w:r>
            <w:r>
              <w:rPr>
                <w:rFonts w:ascii="B Nazanin" w:cs="B Nazanin" w:hint="cs"/>
                <w:rtl/>
                <w:lang w:val="nl-NL"/>
              </w:rPr>
              <w:t>تغذیه</w:t>
            </w:r>
            <w:r>
              <w:rPr>
                <w:rFonts w:ascii="B Nazanin" w:cs="B Nazanin"/>
                <w:lang w:val="nl-NL"/>
              </w:rPr>
              <w:t xml:space="preserve"> </w:t>
            </w:r>
            <w:r>
              <w:rPr>
                <w:rFonts w:ascii="B Nazanin" w:cs="B Nazanin" w:hint="cs"/>
                <w:rtl/>
                <w:lang w:val="nl-NL"/>
              </w:rPr>
              <w:t>با</w:t>
            </w:r>
            <w:r>
              <w:rPr>
                <w:rFonts w:ascii="B Nazanin" w:cs="B Nazanin"/>
                <w:lang w:val="nl-NL"/>
              </w:rPr>
              <w:t xml:space="preserve"> </w:t>
            </w:r>
            <w:r>
              <w:rPr>
                <w:rFonts w:ascii="B Nazanin" w:cs="B Nazanin" w:hint="cs"/>
                <w:rtl/>
                <w:lang w:val="nl-NL"/>
              </w:rPr>
              <w:t>شیر</w:t>
            </w:r>
            <w:r>
              <w:rPr>
                <w:rFonts w:ascii="B Nazanin" w:cs="B Nazanin"/>
                <w:lang w:val="nl-NL"/>
              </w:rPr>
              <w:t xml:space="preserve"> </w:t>
            </w:r>
            <w:r>
              <w:rPr>
                <w:rFonts w:ascii="B Nazanin" w:cs="B Nazanin" w:hint="cs"/>
                <w:rtl/>
                <w:lang w:val="nl-NL"/>
              </w:rPr>
              <w:t>مادر</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Pr>
                <w:rFonts w:ascii="B Nazanin" w:cs="B Nazanin" w:hint="cs"/>
                <w:rtl/>
                <w:lang w:val="nl-NL"/>
              </w:rPr>
              <w:t>افزایش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9D4B38" w:rsidRDefault="009D4B38" w:rsidP="004704DB">
            <w:pPr>
              <w:bidi/>
              <w:ind w:right="-284"/>
              <w:jc w:val="lowKashida"/>
              <w:rPr>
                <w:rFonts w:ascii="Arial" w:hAnsi="Arial" w:cs="B Nazanin"/>
                <w:b/>
                <w:bCs/>
                <w:sz w:val="20"/>
                <w:szCs w:val="20"/>
                <w:u w:val="single"/>
                <w:rtl/>
                <w:lang w:val="en-GB"/>
              </w:rPr>
            </w:pPr>
          </w:p>
          <w:p w:rsidR="009D4B38" w:rsidRPr="00DC7272" w:rsidRDefault="009D4B38" w:rsidP="004704DB">
            <w:pPr>
              <w:bidi/>
              <w:ind w:right="-284"/>
              <w:jc w:val="lowKashida"/>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نحوه 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 حدود 250 کلمه)</w:t>
            </w:r>
            <w:r w:rsidRPr="00DC7272">
              <w:rPr>
                <w:rFonts w:ascii="Arial" w:hAnsi="Arial" w:cs="B Nazanin" w:hint="cs"/>
                <w:b/>
                <w:bCs/>
                <w:color w:val="FF0000"/>
                <w:sz w:val="20"/>
                <w:szCs w:val="20"/>
                <w:rtl/>
                <w:lang w:val="en-GB"/>
              </w:rPr>
              <w:t xml:space="preserve"> </w:t>
            </w:r>
          </w:p>
          <w:p w:rsidR="009D4B38" w:rsidRPr="003E20EE" w:rsidRDefault="009D4B38" w:rsidP="004704DB">
            <w:pPr>
              <w:bidi/>
              <w:ind w:right="-284"/>
              <w:jc w:val="lowKashida"/>
              <w:rPr>
                <w:rFonts w:ascii="Arial" w:hAnsi="Arial" w:cs="B Nazanin"/>
                <w:color w:val="FF0000"/>
                <w:sz w:val="20"/>
                <w:szCs w:val="20"/>
                <w:rtl/>
                <w:lang w:val="en-GB"/>
              </w:rPr>
            </w:pPr>
            <w:r w:rsidRPr="003E20EE">
              <w:rPr>
                <w:rFonts w:ascii="Arial" w:hAnsi="Arial" w:cs="B Nazanin" w:hint="cs"/>
                <w:color w:val="FF0000"/>
                <w:sz w:val="20"/>
                <w:szCs w:val="20"/>
                <w:rtl/>
                <w:lang w:val="en-GB"/>
              </w:rPr>
              <w:t>لطفا قابلیت بکارگیری نتایج پژوهش توجیه نموده و  روش پیشنهادی خود برای بکارگیری وسیع نتایج را ذکر نمایید.</w:t>
            </w:r>
          </w:p>
          <w:p w:rsidR="009D4B38" w:rsidRDefault="009D4B38" w:rsidP="004704DB">
            <w:pPr>
              <w:bidi/>
              <w:ind w:right="-284"/>
              <w:jc w:val="lowKashida"/>
              <w:rPr>
                <w:rFonts w:ascii="Arial" w:hAnsi="Arial" w:cs="B Nazanin"/>
                <w:b/>
                <w:bCs/>
                <w:sz w:val="20"/>
                <w:szCs w:val="20"/>
                <w:rtl/>
                <w:lang w:val="en-GB"/>
              </w:rPr>
            </w:pPr>
          </w:p>
          <w:p w:rsidR="009D4B38" w:rsidRPr="00FC55DC" w:rsidRDefault="009D4B38" w:rsidP="004704DB">
            <w:pPr>
              <w:pStyle w:val="ListParagraph"/>
              <w:numPr>
                <w:ilvl w:val="0"/>
                <w:numId w:val="38"/>
              </w:numPr>
              <w:spacing w:after="100"/>
              <w:ind w:left="418"/>
              <w:jc w:val="lowKashida"/>
              <w:rPr>
                <w:rFonts w:ascii="Arial" w:hAnsi="Arial" w:cs="B Nazanin"/>
                <w:rtl/>
                <w:lang w:val="en-GB"/>
              </w:rPr>
            </w:pPr>
            <w:r w:rsidRPr="00FC55DC">
              <w:rPr>
                <w:rFonts w:ascii="Arial" w:hAnsi="Arial" w:cs="B Nazanin"/>
                <w:rtl/>
                <w:lang w:val="en-GB"/>
              </w:rPr>
              <w:t>مشارکت دو ب</w:t>
            </w:r>
            <w:r w:rsidRPr="00FC55DC">
              <w:rPr>
                <w:rFonts w:ascii="Arial" w:hAnsi="Arial" w:cs="B Nazanin" w:hint="cs"/>
                <w:rtl/>
                <w:lang w:val="en-GB"/>
              </w:rPr>
              <w:t>ی</w:t>
            </w:r>
            <w:r w:rsidRPr="00FC55DC">
              <w:rPr>
                <w:rFonts w:ascii="Arial" w:hAnsi="Arial" w:cs="B Nazanin" w:hint="eastAsia"/>
                <w:rtl/>
                <w:lang w:val="en-GB"/>
              </w:rPr>
              <w:t>مارستان</w:t>
            </w:r>
            <w:r w:rsidRPr="00FC55DC">
              <w:rPr>
                <w:rFonts w:ascii="Arial" w:hAnsi="Arial" w:cs="B Nazanin"/>
                <w:rtl/>
                <w:lang w:val="en-GB"/>
              </w:rPr>
              <w:t xml:space="preserve"> بزرگ تخصص و آموزش</w:t>
            </w:r>
            <w:r w:rsidRPr="00FC55DC">
              <w:rPr>
                <w:rFonts w:ascii="Arial" w:hAnsi="Arial" w:cs="B Nazanin" w:hint="cs"/>
                <w:rtl/>
                <w:lang w:val="en-GB"/>
              </w:rPr>
              <w:t>ی</w:t>
            </w:r>
            <w:r w:rsidRPr="00FC55DC">
              <w:rPr>
                <w:rFonts w:ascii="Arial" w:hAnsi="Arial" w:cs="B Nazanin"/>
                <w:rtl/>
                <w:lang w:val="en-GB"/>
              </w:rPr>
              <w:t xml:space="preserve"> در کنار معاونت بهداشت</w:t>
            </w:r>
            <w:r w:rsidRPr="00FC55DC">
              <w:rPr>
                <w:rFonts w:ascii="Arial" w:hAnsi="Arial" w:cs="B Nazanin" w:hint="cs"/>
                <w:rtl/>
                <w:lang w:val="en-GB"/>
              </w:rPr>
              <w:t>ی</w:t>
            </w:r>
            <w:r w:rsidRPr="00FC55DC">
              <w:rPr>
                <w:rFonts w:ascii="Arial" w:hAnsi="Arial" w:cs="B Nazanin" w:hint="eastAsia"/>
                <w:rtl/>
                <w:lang w:val="en-GB"/>
              </w:rPr>
              <w:t>،</w:t>
            </w:r>
            <w:r w:rsidRPr="00FC55DC">
              <w:rPr>
                <w:rFonts w:ascii="Arial" w:hAnsi="Arial" w:cs="B Nazanin"/>
                <w:rtl/>
                <w:lang w:val="en-GB"/>
              </w:rPr>
              <w:t xml:space="preserve"> که متول</w:t>
            </w:r>
            <w:r w:rsidRPr="00FC55DC">
              <w:rPr>
                <w:rFonts w:ascii="Arial" w:hAnsi="Arial" w:cs="B Nazanin" w:hint="cs"/>
                <w:rtl/>
                <w:lang w:val="en-GB"/>
              </w:rPr>
              <w:t>ی</w:t>
            </w:r>
            <w:r w:rsidRPr="00FC55DC">
              <w:rPr>
                <w:rFonts w:ascii="Arial" w:hAnsi="Arial" w:cs="B Nazanin"/>
                <w:rtl/>
                <w:lang w:val="en-GB"/>
              </w:rPr>
              <w:t xml:space="preserve"> بهداشت مادر و نوزاد در کشور است، در انجام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پژوهش شانس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فور</w:t>
            </w:r>
            <w:r w:rsidRPr="00FC55DC">
              <w:rPr>
                <w:rFonts w:ascii="Arial" w:hAnsi="Arial" w:cs="B Nazanin" w:hint="cs"/>
                <w:rtl/>
                <w:lang w:val="en-GB"/>
              </w:rPr>
              <w:t>ی</w:t>
            </w:r>
            <w:r w:rsidRPr="00FC55DC">
              <w:rPr>
                <w:rFonts w:ascii="Arial" w:hAnsi="Arial" w:cs="B Nazanin"/>
                <w:rtl/>
                <w:lang w:val="en-GB"/>
              </w:rPr>
              <w:t xml:space="preserve"> نتا</w:t>
            </w:r>
            <w:r w:rsidRPr="00FC55DC">
              <w:rPr>
                <w:rFonts w:ascii="Arial" w:hAnsi="Arial" w:cs="B Nazanin" w:hint="cs"/>
                <w:rtl/>
                <w:lang w:val="en-GB"/>
              </w:rPr>
              <w:t>ی</w:t>
            </w:r>
            <w:r w:rsidRPr="00FC55DC">
              <w:rPr>
                <w:rFonts w:ascii="Arial" w:hAnsi="Arial" w:cs="B Nazanin" w:hint="eastAsia"/>
                <w:rtl/>
                <w:lang w:val="en-GB"/>
              </w:rPr>
              <w:t>ج</w:t>
            </w:r>
            <w:r w:rsidRPr="00FC55DC">
              <w:rPr>
                <w:rFonts w:ascii="Arial" w:hAnsi="Arial" w:cs="B Nazanin"/>
                <w:rtl/>
                <w:lang w:val="en-GB"/>
              </w:rPr>
              <w:t xml:space="preserve"> را به شدت افزا</w:t>
            </w:r>
            <w:r w:rsidRPr="00FC55DC">
              <w:rPr>
                <w:rFonts w:ascii="Arial" w:hAnsi="Arial" w:cs="B Nazanin" w:hint="cs"/>
                <w:rtl/>
                <w:lang w:val="en-GB"/>
              </w:rPr>
              <w:t>ی</w:t>
            </w:r>
            <w:r w:rsidRPr="00FC55DC">
              <w:rPr>
                <w:rFonts w:ascii="Arial" w:hAnsi="Arial" w:cs="B Nazanin" w:hint="eastAsia"/>
                <w:rtl/>
                <w:lang w:val="en-GB"/>
              </w:rPr>
              <w:t>ش</w:t>
            </w:r>
            <w:r w:rsidRPr="00FC55DC">
              <w:rPr>
                <w:rFonts w:ascii="Arial" w:hAnsi="Arial" w:cs="B Nazanin"/>
                <w:rtl/>
                <w:lang w:val="en-GB"/>
              </w:rPr>
              <w:t xml:space="preserve"> م</w:t>
            </w:r>
            <w:r w:rsidRPr="00FC55DC">
              <w:rPr>
                <w:rFonts w:ascii="Arial" w:hAnsi="Arial" w:cs="B Nazanin" w:hint="cs"/>
                <w:rtl/>
                <w:lang w:val="en-GB"/>
              </w:rPr>
              <w:t>ی</w:t>
            </w:r>
            <w:r w:rsidRPr="00FC55DC">
              <w:rPr>
                <w:rFonts w:ascii="Arial" w:hAnsi="Arial" w:cs="B Nazanin"/>
                <w:rtl/>
                <w:lang w:val="en-GB"/>
              </w:rPr>
              <w:t xml:space="preserve"> دهد.</w:t>
            </w:r>
          </w:p>
          <w:p w:rsidR="009D4B38" w:rsidRPr="00FC55DC" w:rsidRDefault="009D4B38" w:rsidP="004704DB">
            <w:pPr>
              <w:pStyle w:val="ListParagraph"/>
              <w:numPr>
                <w:ilvl w:val="0"/>
                <w:numId w:val="38"/>
              </w:numPr>
              <w:spacing w:after="100"/>
              <w:ind w:left="418"/>
              <w:jc w:val="lowKashida"/>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خانواده وزارت قرار دهند.</w:t>
            </w:r>
          </w:p>
          <w:p w:rsidR="009D4B38" w:rsidRPr="00FC55DC" w:rsidRDefault="009D4B38" w:rsidP="004704DB">
            <w:pPr>
              <w:pStyle w:val="ListParagraph"/>
              <w:numPr>
                <w:ilvl w:val="0"/>
                <w:numId w:val="38"/>
              </w:numPr>
              <w:spacing w:after="100"/>
              <w:ind w:left="418"/>
              <w:jc w:val="lowKashida"/>
              <w:rPr>
                <w:rFonts w:ascii="Arial" w:hAnsi="Arial" w:cs="B Nazanin"/>
                <w:b/>
                <w:bCs/>
                <w:sz w:val="20"/>
                <w:szCs w:val="20"/>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تقاضا</w:t>
            </w:r>
            <w:r w:rsidRPr="00FC55DC">
              <w:rPr>
                <w:rFonts w:ascii="Arial" w:hAnsi="Arial" w:cs="B Nazanin" w:hint="cs"/>
                <w:rtl/>
                <w:lang w:val="en-GB"/>
              </w:rPr>
              <w:t>ی</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تام</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هز</w:t>
            </w:r>
            <w:r w:rsidRPr="00FC55DC">
              <w:rPr>
                <w:rFonts w:ascii="Arial" w:hAnsi="Arial" w:cs="B Nazanin" w:hint="cs"/>
                <w:rtl/>
                <w:lang w:val="en-GB"/>
              </w:rPr>
              <w:t>ی</w:t>
            </w:r>
            <w:r w:rsidRPr="00FC55DC">
              <w:rPr>
                <w:rFonts w:ascii="Arial" w:hAnsi="Arial" w:cs="B Nazanin" w:hint="eastAsia"/>
                <w:rtl/>
                <w:lang w:val="en-GB"/>
              </w:rPr>
              <w:t>نه</w:t>
            </w:r>
            <w:r w:rsidRPr="00FC55DC">
              <w:rPr>
                <w:rFonts w:ascii="Arial" w:hAnsi="Arial" w:cs="B Nazanin"/>
                <w:rtl/>
                <w:lang w:val="en-GB"/>
              </w:rPr>
              <w:t xml:space="preserve"> ها</w:t>
            </w:r>
            <w:r w:rsidRPr="00FC55DC">
              <w:rPr>
                <w:rFonts w:ascii="Arial" w:hAnsi="Arial" w:cs="B Nazanin" w:hint="cs"/>
                <w:rtl/>
                <w:lang w:val="en-GB"/>
              </w:rPr>
              <w:t>ی</w:t>
            </w:r>
            <w:r w:rsidRPr="00FC55DC">
              <w:rPr>
                <w:rFonts w:ascii="Arial" w:hAnsi="Arial" w:cs="B Nazanin"/>
                <w:rtl/>
                <w:lang w:val="en-GB"/>
              </w:rPr>
              <w:t xml:space="preserve"> مربوطه برا</w:t>
            </w:r>
            <w:r w:rsidRPr="00FC55DC">
              <w:rPr>
                <w:rFonts w:ascii="Arial" w:hAnsi="Arial" w:cs="B Nazanin" w:hint="cs"/>
                <w:rtl/>
                <w:lang w:val="en-GB"/>
              </w:rPr>
              <w:t>ی</w:t>
            </w:r>
            <w:r w:rsidRPr="00FC55DC">
              <w:rPr>
                <w:rFonts w:ascii="Arial" w:hAnsi="Arial" w:cs="B Nazanin"/>
                <w:rtl/>
                <w:lang w:val="en-GB"/>
              </w:rPr>
              <w:t xml:space="preserve">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و همزمان ارز</w:t>
            </w:r>
            <w:r w:rsidRPr="00FC55DC">
              <w:rPr>
                <w:rFonts w:ascii="Arial" w:hAnsi="Arial" w:cs="B Nazanin" w:hint="cs"/>
                <w:rtl/>
                <w:lang w:val="en-GB"/>
              </w:rPr>
              <w:t>ی</w:t>
            </w:r>
            <w:r w:rsidRPr="00FC55DC">
              <w:rPr>
                <w:rFonts w:ascii="Arial" w:hAnsi="Arial" w:cs="B Nazanin" w:hint="eastAsia"/>
                <w:rtl/>
                <w:lang w:val="en-GB"/>
              </w:rPr>
              <w:t>اب</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مداخله همکار</w:t>
            </w:r>
            <w:r w:rsidRPr="00FC55DC">
              <w:rPr>
                <w:rFonts w:ascii="Arial" w:hAnsi="Arial" w:cs="B Nazanin" w:hint="cs"/>
                <w:rtl/>
                <w:lang w:val="en-GB"/>
              </w:rPr>
              <w:t>ی</w:t>
            </w:r>
            <w:r w:rsidRPr="00FC55DC">
              <w:rPr>
                <w:rFonts w:ascii="Arial" w:hAnsi="Arial" w:cs="B Nazanin"/>
                <w:rtl/>
                <w:lang w:val="en-GB"/>
              </w:rPr>
              <w:t xml:space="preserve"> نما</w:t>
            </w:r>
            <w:r w:rsidRPr="00FC55DC">
              <w:rPr>
                <w:rFonts w:ascii="Arial" w:hAnsi="Arial" w:cs="B Nazanin" w:hint="cs"/>
                <w:rtl/>
                <w:lang w:val="en-GB"/>
              </w:rPr>
              <w:t>ی</w:t>
            </w:r>
            <w:r w:rsidRPr="00FC55DC">
              <w:rPr>
                <w:rFonts w:ascii="Arial" w:hAnsi="Arial" w:cs="B Nazanin" w:hint="eastAsia"/>
                <w:rtl/>
                <w:lang w:val="en-GB"/>
              </w:rPr>
              <w:t>ند</w:t>
            </w:r>
            <w:r w:rsidRPr="00FC55DC">
              <w:rPr>
                <w:rFonts w:ascii="Arial" w:hAnsi="Arial" w:cs="B Nazanin"/>
                <w:rtl/>
                <w:lang w:val="en-GB"/>
              </w:rPr>
              <w:t>.</w:t>
            </w:r>
          </w:p>
        </w:tc>
      </w:tr>
      <w:tr w:rsidR="009D4B38" w:rsidRPr="00C45809" w:rsidTr="00793E05">
        <w:trPr>
          <w:trHeight w:val="2381"/>
          <w:jc w:val="center"/>
        </w:trPr>
        <w:tc>
          <w:tcPr>
            <w:tcW w:w="9805" w:type="dxa"/>
            <w:tcBorders>
              <w:top w:val="single" w:sz="4" w:space="0" w:color="auto"/>
            </w:tcBorders>
          </w:tcPr>
          <w:p w:rsidR="009D4B38" w:rsidRPr="00DC7272" w:rsidRDefault="009D4B38" w:rsidP="004704DB">
            <w:pPr>
              <w:pStyle w:val="ListParagraph"/>
              <w:numPr>
                <w:ilvl w:val="0"/>
                <w:numId w:val="37"/>
              </w:numPr>
              <w:ind w:left="0" w:right="-284"/>
              <w:jc w:val="lowKashida"/>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طرح</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 حدود 200 کلمه)</w:t>
            </w:r>
          </w:p>
          <w:p w:rsidR="009D4B38" w:rsidRDefault="009D4B38" w:rsidP="004704DB">
            <w:pPr>
              <w:pStyle w:val="ListParagraph"/>
              <w:numPr>
                <w:ilvl w:val="0"/>
                <w:numId w:val="37"/>
              </w:numPr>
              <w:ind w:left="0" w:right="-284"/>
              <w:jc w:val="lowKashida"/>
              <w:rPr>
                <w:rFonts w:ascii="Arial" w:hAnsi="Arial" w:cs="B Nazanin"/>
                <w:b/>
                <w:bCs/>
                <w:sz w:val="20"/>
                <w:szCs w:val="20"/>
                <w:lang w:val="en-GB"/>
              </w:rPr>
            </w:pPr>
          </w:p>
          <w:p w:rsidR="009D4B38" w:rsidRPr="00FC55DC" w:rsidRDefault="009D4B38" w:rsidP="004704DB">
            <w:pPr>
              <w:bidi/>
              <w:spacing w:after="100"/>
              <w:jc w:val="lowKashida"/>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بهینه</w:t>
            </w:r>
            <w:r w:rsidRPr="00FC55DC">
              <w:rPr>
                <w:rFonts w:ascii="B Nazanin" w:cs="B Nazanin"/>
                <w:lang w:val="en-GB"/>
              </w:rPr>
              <w:t xml:space="preserve"> </w:t>
            </w:r>
            <w:r>
              <w:rPr>
                <w:rFonts w:ascii="B Nazanin" w:cs="B Nazanin" w:hint="cs"/>
                <w:rtl/>
                <w:lang w:val="nl-NL"/>
              </w:rPr>
              <w:t>سازی</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دغدغه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نظر</w:t>
            </w:r>
            <w:r w:rsidRPr="00FC55DC">
              <w:rPr>
                <w:rFonts w:ascii="B Nazanin" w:cs="B Nazanin"/>
                <w:lang w:val="en-GB"/>
              </w:rPr>
              <w:t xml:space="preserve"> </w:t>
            </w:r>
            <w:r>
              <w:rPr>
                <w:rFonts w:ascii="B Nazanin" w:cs="B Nazanin" w:hint="cs"/>
                <w:rtl/>
                <w:lang w:val="nl-NL"/>
              </w:rPr>
              <w:t>گرفته</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متاسفانه</w:t>
            </w:r>
            <w:r w:rsidRPr="00FC55DC">
              <w:rPr>
                <w:rFonts w:ascii="B Nazanin" w:cs="B Nazanin"/>
                <w:lang w:val="en-GB"/>
              </w:rPr>
              <w:t xml:space="preserve"> </w:t>
            </w:r>
            <w:r>
              <w:rPr>
                <w:rFonts w:ascii="B Nazanin" w:cs="B Nazanin" w:hint="cs"/>
                <w:rtl/>
                <w:lang w:val="nl-NL"/>
              </w:rPr>
              <w:t>انجمنی</w:t>
            </w:r>
            <w:r w:rsidRPr="00FC55DC">
              <w:rPr>
                <w:rFonts w:ascii="B Nazanin" w:cs="B Nazanin"/>
                <w:lang w:val="en-GB"/>
              </w:rPr>
              <w:t xml:space="preserve"> </w:t>
            </w: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مادران</w:t>
            </w:r>
            <w:r w:rsidRPr="00FC55DC">
              <w:rPr>
                <w:rFonts w:ascii="B Nazanin" w:cs="B Nazanin"/>
                <w:lang w:val="en-GB"/>
              </w:rPr>
              <w:t xml:space="preserve"> </w:t>
            </w:r>
            <w:r>
              <w:rPr>
                <w:rFonts w:ascii="B Nazanin" w:cs="B Nazanin" w:hint="cs"/>
                <w:rtl/>
                <w:lang w:val="nl-NL"/>
              </w:rPr>
              <w:t>باردار</w:t>
            </w:r>
            <w:r w:rsidRPr="00FC55DC">
              <w:rPr>
                <w:rFonts w:ascii="B Nazanin" w:cs="B Nazanin"/>
                <w:lang w:val="en-GB"/>
              </w:rPr>
              <w:t xml:space="preserve"> </w:t>
            </w:r>
            <w:r>
              <w:rPr>
                <w:rFonts w:ascii="B Nazanin" w:cs="B Nazanin" w:hint="cs"/>
                <w:rtl/>
                <w:lang w:val="nl-NL"/>
              </w:rPr>
              <w:t>یا</w:t>
            </w:r>
            <w:r w:rsidRPr="00FC55DC">
              <w:rPr>
                <w:rFonts w:ascii="B Nazanin" w:cs="B Nazanin"/>
                <w:lang w:val="en-GB"/>
              </w:rPr>
              <w:t xml:space="preserve"> </w:t>
            </w:r>
            <w:r>
              <w:rPr>
                <w:rFonts w:ascii="B Nazanin" w:cs="B Nazanin" w:hint="cs"/>
                <w:rtl/>
                <w:lang w:val="nl-NL"/>
              </w:rPr>
              <w:t>شیرده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استان</w:t>
            </w:r>
            <w:r w:rsidRPr="00FC55DC">
              <w:rPr>
                <w:rFonts w:ascii="B Nazanin" w:cs="B Nazanin"/>
                <w:lang w:val="en-GB"/>
              </w:rPr>
              <w:t xml:space="preserve"> </w:t>
            </w:r>
            <w:r>
              <w:rPr>
                <w:rFonts w:ascii="B Nazanin" w:cs="B Nazanin" w:hint="cs"/>
                <w:rtl/>
                <w:lang w:val="nl-NL"/>
              </w:rPr>
              <w:t>وجود</w:t>
            </w:r>
            <w:r w:rsidRPr="00FC55DC">
              <w:rPr>
                <w:rFonts w:ascii="B Nazanin" w:cs="B Nazanin"/>
                <w:lang w:val="en-GB"/>
              </w:rPr>
              <w:t xml:space="preserve"> </w:t>
            </w:r>
            <w:r>
              <w:rPr>
                <w:rFonts w:ascii="B Nazanin" w:cs="B Nazanin" w:hint="cs"/>
                <w:rtl/>
                <w:lang w:val="nl-NL"/>
              </w:rPr>
              <w:t>ندارد</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مورد</w:t>
            </w:r>
            <w:r w:rsidRPr="00FC55DC">
              <w:rPr>
                <w:rFonts w:ascii="B Nazanin" w:cs="B Nazanin"/>
                <w:lang w:val="en-GB"/>
              </w:rPr>
              <w:t xml:space="preserve"> </w:t>
            </w:r>
            <w:r>
              <w:rPr>
                <w:rFonts w:ascii="B Nazanin" w:cs="B Nazanin" w:hint="cs"/>
                <w:rtl/>
                <w:lang w:val="nl-NL"/>
              </w:rPr>
              <w:t>مشورت</w:t>
            </w:r>
            <w:r w:rsidRPr="00FC55DC">
              <w:rPr>
                <w:rFonts w:ascii="B Nazanin" w:cs="B Nazanin"/>
                <w:lang w:val="en-GB"/>
              </w:rPr>
              <w:t xml:space="preserve"> </w:t>
            </w:r>
            <w:r>
              <w:rPr>
                <w:rFonts w:ascii="B Nazanin" w:cs="B Nazanin" w:hint="cs"/>
                <w:rtl/>
                <w:lang w:val="nl-NL"/>
              </w:rPr>
              <w:t>قرار</w:t>
            </w:r>
            <w:r w:rsidRPr="00FC55DC">
              <w:rPr>
                <w:rFonts w:ascii="B Nazanin" w:cs="B Nazanin"/>
                <w:lang w:val="en-GB"/>
              </w:rPr>
              <w:t xml:space="preserve"> </w:t>
            </w:r>
            <w:r>
              <w:rPr>
                <w:rFonts w:ascii="B Nazanin" w:cs="B Nazanin" w:hint="cs"/>
                <w:rtl/>
                <w:lang w:val="nl-NL"/>
              </w:rPr>
              <w:t>گیرد</w:t>
            </w:r>
            <w:r w:rsidRPr="00FC55DC">
              <w:rPr>
                <w:rFonts w:ascii="B Nazanin" w:cs="B Nazanin"/>
                <w:lang w:val="en-GB"/>
              </w:rPr>
              <w:t xml:space="preserve">. </w:t>
            </w:r>
            <w:r>
              <w:rPr>
                <w:rFonts w:ascii="B Nazanin" w:cs="B Nazanin" w:hint="cs"/>
                <w:rtl/>
                <w:lang w:val="nl-NL"/>
              </w:rPr>
              <w:t>ولی</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شروع</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تعدادی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نخواهند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نظرات</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شد</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نیز</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منتخبی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هر</w:t>
            </w:r>
            <w:r w:rsidRPr="00FC55DC">
              <w:rPr>
                <w:rFonts w:ascii="B Nazanin" w:cs="B Nazanin"/>
                <w:lang w:val="en-GB"/>
              </w:rPr>
              <w:t xml:space="preserve"> </w:t>
            </w:r>
            <w:r>
              <w:rPr>
                <w:rFonts w:ascii="B Nazanin" w:cs="B Nazanin" w:hint="cs"/>
                <w:rtl/>
                <w:lang w:val="nl-NL"/>
              </w:rPr>
              <w:t>دو</w:t>
            </w:r>
            <w:r w:rsidRPr="00FC55DC">
              <w:rPr>
                <w:rFonts w:ascii="B Nazanin" w:cs="B Nazanin"/>
                <w:lang w:val="en-GB"/>
              </w:rPr>
              <w:t xml:space="preserve"> </w:t>
            </w:r>
            <w:r>
              <w:rPr>
                <w:rFonts w:ascii="B Nazanin" w:cs="B Nazanin" w:hint="cs"/>
                <w:rtl/>
                <w:lang w:val="nl-NL"/>
              </w:rPr>
              <w:t>گروه</w:t>
            </w:r>
            <w:r w:rsidRPr="00FC55DC">
              <w:rPr>
                <w:rFonts w:ascii="B Nazanin" w:cs="B Nazanin"/>
                <w:lang w:val="en-GB"/>
              </w:rPr>
              <w:t xml:space="preserve"> </w:t>
            </w:r>
            <w:r>
              <w:rPr>
                <w:rFonts w:ascii="B Nazanin" w:cs="B Nazanin" w:hint="cs"/>
                <w:rtl/>
                <w:lang w:val="nl-NL"/>
              </w:rPr>
              <w:t>کنترل</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دیدگاه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تهیه</w:t>
            </w:r>
            <w:r w:rsidRPr="00FC55DC">
              <w:rPr>
                <w:rFonts w:ascii="B Nazanin" w:cs="B Nazanin"/>
                <w:lang w:val="en-GB"/>
              </w:rPr>
              <w:t xml:space="preserve"> </w:t>
            </w:r>
            <w:r>
              <w:rPr>
                <w:rFonts w:ascii="B Nazanin" w:cs="B Nazanin" w:hint="cs"/>
                <w:rtl/>
                <w:lang w:val="nl-NL"/>
              </w:rPr>
              <w:t>محصول</w:t>
            </w:r>
            <w:r w:rsidRPr="00FC55DC">
              <w:rPr>
                <w:rFonts w:ascii="B Nazanin" w:cs="B Nazanin"/>
                <w:lang w:val="en-GB"/>
              </w:rPr>
              <w:t xml:space="preserve"> </w:t>
            </w:r>
            <w:r>
              <w:rPr>
                <w:rFonts w:ascii="B Nazanin" w:cs="B Nazanin" w:hint="cs"/>
                <w:rtl/>
                <w:lang w:val="nl-NL"/>
              </w:rPr>
              <w:t>نهایی،</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بهداشتی،</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گردد</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مهم</w:t>
            </w:r>
            <w:r w:rsidRPr="00FC55DC">
              <w:rPr>
                <w:rFonts w:ascii="B Nazanin" w:cs="B Nazanin"/>
                <w:lang w:val="en-GB"/>
              </w:rPr>
              <w:t xml:space="preserve"> </w:t>
            </w:r>
            <w:r>
              <w:rPr>
                <w:rFonts w:ascii="B Nazanin" w:cs="B Nazanin" w:hint="cs"/>
                <w:rtl/>
                <w:lang w:val="nl-NL"/>
              </w:rPr>
              <w:t>باعث</w:t>
            </w:r>
            <w:r w:rsidRPr="00FC55DC">
              <w:rPr>
                <w:rFonts w:ascii="B Nazanin" w:cs="B Nazanin"/>
                <w:lang w:val="en-GB"/>
              </w:rPr>
              <w:t xml:space="preserve"> </w:t>
            </w:r>
            <w:r>
              <w:rPr>
                <w:rFonts w:ascii="B Nazanin" w:cs="B Nazanin" w:hint="cs"/>
                <w:rtl/>
                <w:lang w:val="nl-NL"/>
              </w:rPr>
              <w:t>پذیرش</w:t>
            </w:r>
            <w:r w:rsidRPr="00FC55DC">
              <w:rPr>
                <w:rFonts w:ascii="B Nazanin" w:cs="B Nazanin"/>
                <w:lang w:val="en-GB"/>
              </w:rPr>
              <w:t xml:space="preserve"> </w:t>
            </w:r>
            <w:r>
              <w:rPr>
                <w:rFonts w:ascii="B Nazanin" w:cs="B Nazanin" w:hint="cs"/>
                <w:rtl/>
                <w:lang w:val="nl-NL"/>
              </w:rPr>
              <w:t>بهتر</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جدید</w:t>
            </w:r>
            <w:r w:rsidRPr="00FC55DC">
              <w:rPr>
                <w:rFonts w:ascii="B Nazanin" w:cs="B Nazanin"/>
                <w:lang w:val="en-GB"/>
              </w:rPr>
              <w:t xml:space="preserve"> </w:t>
            </w:r>
            <w:r>
              <w:rPr>
                <w:rFonts w:ascii="B Nazanin" w:cs="B Nazanin" w:hint="cs"/>
                <w:rtl/>
                <w:lang w:val="nl-NL"/>
              </w:rPr>
              <w:t>توسط</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هنگام</w:t>
            </w:r>
            <w:r w:rsidRPr="00FC55DC">
              <w:rPr>
                <w:rFonts w:ascii="B Nazanin" w:cs="B Nazanin"/>
                <w:lang w:val="en-GB"/>
              </w:rPr>
              <w:t xml:space="preserve"> </w:t>
            </w:r>
            <w:r>
              <w:rPr>
                <w:rFonts w:ascii="B Nazanin" w:cs="B Nazanin" w:hint="cs"/>
                <w:rtl/>
                <w:lang w:val="nl-NL"/>
              </w:rPr>
              <w:t>اجرای</w:t>
            </w:r>
            <w:r w:rsidRPr="00FC55DC">
              <w:rPr>
                <w:rFonts w:ascii="B Nazanin" w:cs="B Nazanin"/>
                <w:lang w:val="en-GB"/>
              </w:rPr>
              <w:t xml:space="preserve"> </w:t>
            </w:r>
            <w:r>
              <w:rPr>
                <w:rFonts w:ascii="B Nazanin" w:cs="B Nazanin" w:hint="cs"/>
                <w:rtl/>
                <w:lang w:val="nl-NL"/>
              </w:rPr>
              <w:t>وسیع</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به</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اجتناب</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مضاعف</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تاثیرگذاری</w:t>
            </w:r>
            <w:r w:rsidRPr="00FC55DC">
              <w:rPr>
                <w:rFonts w:ascii="B Nazanin" w:cs="B Nazanin"/>
                <w:lang w:val="en-GB"/>
              </w:rPr>
              <w:t xml:space="preserve"> </w:t>
            </w:r>
            <w:r>
              <w:rPr>
                <w:rFonts w:ascii="B Nazanin" w:cs="B Nazanin" w:hint="cs"/>
                <w:rtl/>
                <w:lang w:val="nl-NL"/>
              </w:rPr>
              <w:t>بر</w:t>
            </w:r>
            <w:r w:rsidRPr="00FC55DC">
              <w:rPr>
                <w:rFonts w:ascii="B Nazanin" w:cs="B Nazanin"/>
                <w:lang w:val="en-GB"/>
              </w:rPr>
              <w:t xml:space="preserve"> </w:t>
            </w:r>
            <w:r>
              <w:rPr>
                <w:rFonts w:ascii="B Nazanin" w:cs="B Nazanin" w:hint="cs"/>
                <w:rtl/>
                <w:lang w:val="nl-NL"/>
              </w:rPr>
              <w:t>نتایج</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البته</w:t>
            </w:r>
            <w:r w:rsidRPr="00FC55DC">
              <w:rPr>
                <w:rFonts w:ascii="B Nazanin" w:cs="B Nazanin"/>
                <w:lang w:val="en-GB"/>
              </w:rPr>
              <w:t xml:space="preserve"> </w:t>
            </w:r>
            <w:r>
              <w:rPr>
                <w:rFonts w:ascii="B Nazanin" w:cs="B Nazanin" w:hint="cs"/>
                <w:rtl/>
                <w:lang w:val="nl-NL"/>
              </w:rPr>
              <w:t>لزوم</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تجربه</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w:t>
            </w:r>
          </w:p>
        </w:tc>
      </w:tr>
    </w:tbl>
    <w:p w:rsidR="009D4B38" w:rsidRPr="002174D3" w:rsidRDefault="009D4B38" w:rsidP="004704DB">
      <w:pPr>
        <w:pStyle w:val="ListParagraph"/>
        <w:numPr>
          <w:ilvl w:val="1"/>
          <w:numId w:val="40"/>
        </w:numPr>
        <w:spacing w:before="100"/>
        <w:ind w:left="270" w:hanging="270"/>
        <w:jc w:val="lowKashida"/>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با </w:t>
      </w:r>
      <w:r w:rsidRPr="002174D3">
        <w:rPr>
          <w:rFonts w:asciiTheme="minorBidi" w:hAnsiTheme="minorBidi" w:cs="B Nazanin" w:hint="cs"/>
          <w:b/>
          <w:bCs/>
          <w:sz w:val="20"/>
          <w:szCs w:val="20"/>
          <w:rtl/>
          <w:lang w:bidi="fa-IR"/>
        </w:rPr>
        <w:t xml:space="preserve">اصول اخلاقی پژوهش </w:t>
      </w:r>
      <w:r>
        <w:rPr>
          <w:rFonts w:asciiTheme="minorBidi" w:hAnsiTheme="minorBidi" w:cs="B Nazanin" w:hint="cs"/>
          <w:b/>
          <w:bCs/>
          <w:sz w:val="20"/>
          <w:szCs w:val="20"/>
          <w:rtl/>
          <w:lang w:bidi="fa-IR"/>
        </w:rPr>
        <w:t xml:space="preserve">و نگارش آشنا بوده و </w:t>
      </w:r>
      <w:r w:rsidRPr="002174D3">
        <w:rPr>
          <w:rFonts w:asciiTheme="minorBidi" w:hAnsiTheme="minorBidi" w:cs="B Nazanin" w:hint="cs"/>
          <w:b/>
          <w:bCs/>
          <w:sz w:val="20"/>
          <w:szCs w:val="20"/>
          <w:rtl/>
          <w:lang w:bidi="fa-IR"/>
        </w:rPr>
        <w:t xml:space="preserve">مطالب فوق را با رعایت </w:t>
      </w:r>
      <w:r>
        <w:rPr>
          <w:rFonts w:asciiTheme="minorBidi" w:hAnsiTheme="minorBidi" w:cs="B Nazanin" w:hint="cs"/>
          <w:b/>
          <w:bCs/>
          <w:sz w:val="20"/>
          <w:szCs w:val="20"/>
          <w:rtl/>
          <w:lang w:bidi="fa-IR"/>
        </w:rPr>
        <w:t xml:space="preserve">آنها </w:t>
      </w:r>
      <w:r w:rsidRPr="002174D3">
        <w:rPr>
          <w:rFonts w:asciiTheme="minorBidi" w:hAnsiTheme="minorBidi" w:cs="B Nazanin" w:hint="cs"/>
          <w:b/>
          <w:bCs/>
          <w:sz w:val="20"/>
          <w:szCs w:val="20"/>
          <w:rtl/>
          <w:lang w:bidi="fa-IR"/>
        </w:rPr>
        <w:t>نگاشته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9D4B38" w:rsidRDefault="009D4B38" w:rsidP="004704DB">
      <w:pPr>
        <w:pStyle w:val="ListParagraph"/>
        <w:numPr>
          <w:ilvl w:val="1"/>
          <w:numId w:val="40"/>
        </w:numPr>
        <w:ind w:left="270" w:hanging="270"/>
        <w:jc w:val="lowKashida"/>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9D4B38" w:rsidRPr="00140B92" w:rsidRDefault="009D4B38" w:rsidP="004704DB">
      <w:pPr>
        <w:pStyle w:val="ListParagraph"/>
        <w:numPr>
          <w:ilvl w:val="1"/>
          <w:numId w:val="40"/>
        </w:numPr>
        <w:ind w:left="270" w:hanging="270"/>
        <w:jc w:val="lowKashida"/>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تایید می کنم برای تایپ از قلم نازنین 12 استفاده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9D4B38" w:rsidRDefault="009D4B38" w:rsidP="004704DB">
      <w:pPr>
        <w:bidi/>
        <w:jc w:val="lowKashida"/>
      </w:pPr>
    </w:p>
    <w:p w:rsidR="00AD5947" w:rsidRDefault="00AD5947" w:rsidP="004704DB">
      <w:pPr>
        <w:bidi/>
        <w:ind w:right="2977"/>
        <w:jc w:val="lowKashida"/>
      </w:pPr>
    </w:p>
    <w:sectPr w:rsidR="00AD5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azanin">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40C"/>
      </v:shape>
    </w:pict>
  </w:numPicBullet>
  <w:abstractNum w:abstractNumId="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D59B2"/>
    <w:multiLevelType w:val="hybridMultilevel"/>
    <w:tmpl w:val="7960B968"/>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5">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3DC076C"/>
    <w:multiLevelType w:val="hybridMultilevel"/>
    <w:tmpl w:val="EEFE0C18"/>
    <w:lvl w:ilvl="0" w:tplc="DC86A8AA">
      <w:numFmt w:val="bullet"/>
      <w:lvlText w:val="-"/>
      <w:lvlJc w:val="left"/>
      <w:pPr>
        <w:ind w:left="-16" w:hanging="360"/>
      </w:pPr>
      <w:rPr>
        <w:rFonts w:asciiTheme="minorBidi" w:eastAsia="Times New Roman" w:hAnsiTheme="minorBidi" w:cs="B Nazanin" w:hint="default"/>
      </w:rPr>
    </w:lvl>
    <w:lvl w:ilvl="1" w:tplc="04130003" w:tentative="1">
      <w:start w:val="1"/>
      <w:numFmt w:val="bullet"/>
      <w:lvlText w:val="o"/>
      <w:lvlJc w:val="left"/>
      <w:pPr>
        <w:ind w:left="704" w:hanging="360"/>
      </w:pPr>
      <w:rPr>
        <w:rFonts w:ascii="Courier New" w:hAnsi="Courier New" w:cs="Courier New" w:hint="default"/>
      </w:rPr>
    </w:lvl>
    <w:lvl w:ilvl="2" w:tplc="04130005" w:tentative="1">
      <w:start w:val="1"/>
      <w:numFmt w:val="bullet"/>
      <w:lvlText w:val=""/>
      <w:lvlJc w:val="left"/>
      <w:pPr>
        <w:ind w:left="1424" w:hanging="360"/>
      </w:pPr>
      <w:rPr>
        <w:rFonts w:ascii="Wingdings" w:hAnsi="Wingdings" w:hint="default"/>
      </w:rPr>
    </w:lvl>
    <w:lvl w:ilvl="3" w:tplc="04130001" w:tentative="1">
      <w:start w:val="1"/>
      <w:numFmt w:val="bullet"/>
      <w:lvlText w:val=""/>
      <w:lvlJc w:val="left"/>
      <w:pPr>
        <w:ind w:left="2144" w:hanging="360"/>
      </w:pPr>
      <w:rPr>
        <w:rFonts w:ascii="Symbol" w:hAnsi="Symbol" w:hint="default"/>
      </w:rPr>
    </w:lvl>
    <w:lvl w:ilvl="4" w:tplc="04130003" w:tentative="1">
      <w:start w:val="1"/>
      <w:numFmt w:val="bullet"/>
      <w:lvlText w:val="o"/>
      <w:lvlJc w:val="left"/>
      <w:pPr>
        <w:ind w:left="2864" w:hanging="360"/>
      </w:pPr>
      <w:rPr>
        <w:rFonts w:ascii="Courier New" w:hAnsi="Courier New" w:cs="Courier New" w:hint="default"/>
      </w:rPr>
    </w:lvl>
    <w:lvl w:ilvl="5" w:tplc="04130005" w:tentative="1">
      <w:start w:val="1"/>
      <w:numFmt w:val="bullet"/>
      <w:lvlText w:val=""/>
      <w:lvlJc w:val="left"/>
      <w:pPr>
        <w:ind w:left="3584" w:hanging="360"/>
      </w:pPr>
      <w:rPr>
        <w:rFonts w:ascii="Wingdings" w:hAnsi="Wingdings" w:hint="default"/>
      </w:rPr>
    </w:lvl>
    <w:lvl w:ilvl="6" w:tplc="04130001" w:tentative="1">
      <w:start w:val="1"/>
      <w:numFmt w:val="bullet"/>
      <w:lvlText w:val=""/>
      <w:lvlJc w:val="left"/>
      <w:pPr>
        <w:ind w:left="4304" w:hanging="360"/>
      </w:pPr>
      <w:rPr>
        <w:rFonts w:ascii="Symbol" w:hAnsi="Symbol" w:hint="default"/>
      </w:rPr>
    </w:lvl>
    <w:lvl w:ilvl="7" w:tplc="04130003" w:tentative="1">
      <w:start w:val="1"/>
      <w:numFmt w:val="bullet"/>
      <w:lvlText w:val="o"/>
      <w:lvlJc w:val="left"/>
      <w:pPr>
        <w:ind w:left="5024" w:hanging="360"/>
      </w:pPr>
      <w:rPr>
        <w:rFonts w:ascii="Courier New" w:hAnsi="Courier New" w:cs="Courier New" w:hint="default"/>
      </w:rPr>
    </w:lvl>
    <w:lvl w:ilvl="8" w:tplc="04130005" w:tentative="1">
      <w:start w:val="1"/>
      <w:numFmt w:val="bullet"/>
      <w:lvlText w:val=""/>
      <w:lvlJc w:val="left"/>
      <w:pPr>
        <w:ind w:left="5744" w:hanging="360"/>
      </w:pPr>
      <w:rPr>
        <w:rFonts w:ascii="Wingdings" w:hAnsi="Wingdings" w:hint="default"/>
      </w:rPr>
    </w:lvl>
  </w:abstractNum>
  <w:abstractNum w:abstractNumId="18">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19">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1">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6">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28">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5">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39">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7"/>
  </w:num>
  <w:num w:numId="13">
    <w:abstractNumId w:val="31"/>
  </w:num>
  <w:num w:numId="14">
    <w:abstractNumId w:val="1"/>
  </w:num>
  <w:num w:numId="15">
    <w:abstractNumId w:val="4"/>
  </w:num>
  <w:num w:numId="16">
    <w:abstractNumId w:val="6"/>
  </w:num>
  <w:num w:numId="17">
    <w:abstractNumId w:val="7"/>
  </w:num>
  <w:num w:numId="18">
    <w:abstractNumId w:val="15"/>
  </w:num>
  <w:num w:numId="19">
    <w:abstractNumId w:val="9"/>
  </w:num>
  <w:num w:numId="20">
    <w:abstractNumId w:val="8"/>
  </w:num>
  <w:num w:numId="21">
    <w:abstractNumId w:val="21"/>
  </w:num>
  <w:num w:numId="22">
    <w:abstractNumId w:val="38"/>
  </w:num>
  <w:num w:numId="23">
    <w:abstractNumId w:val="20"/>
  </w:num>
  <w:num w:numId="24">
    <w:abstractNumId w:val="39"/>
  </w:num>
  <w:num w:numId="25">
    <w:abstractNumId w:val="13"/>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1"/>
  </w:num>
  <w:num w:numId="29">
    <w:abstractNumId w:val="30"/>
  </w:num>
  <w:num w:numId="30">
    <w:abstractNumId w:val="25"/>
  </w:num>
  <w:num w:numId="31">
    <w:abstractNumId w:val="3"/>
  </w:num>
  <w:num w:numId="32">
    <w:abstractNumId w:val="35"/>
  </w:num>
  <w:num w:numId="33">
    <w:abstractNumId w:val="33"/>
  </w:num>
  <w:num w:numId="34">
    <w:abstractNumId w:val="5"/>
  </w:num>
  <w:num w:numId="35">
    <w:abstractNumId w:val="24"/>
  </w:num>
  <w:num w:numId="36">
    <w:abstractNumId w:val="18"/>
  </w:num>
  <w:num w:numId="37">
    <w:abstractNumId w:val="12"/>
  </w:num>
  <w:num w:numId="38">
    <w:abstractNumId w:val="0"/>
  </w:num>
  <w:num w:numId="39">
    <w:abstractNumId w:val="10"/>
  </w:num>
  <w:num w:numId="40">
    <w:abstractNumId w:val="1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BC"/>
    <w:rsid w:val="00001961"/>
    <w:rsid w:val="00003B77"/>
    <w:rsid w:val="00223B9F"/>
    <w:rsid w:val="004704DB"/>
    <w:rsid w:val="006129A3"/>
    <w:rsid w:val="009574BC"/>
    <w:rsid w:val="009D4B38"/>
    <w:rsid w:val="00A72430"/>
    <w:rsid w:val="00AD5947"/>
    <w:rsid w:val="00BF6CA9"/>
    <w:rsid w:val="00E122BA"/>
    <w:rsid w:val="00F37D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86A7B-2C54-474F-BDF7-BDEA769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61"/>
  </w:style>
  <w:style w:type="paragraph" w:styleId="Heading1">
    <w:name w:val="heading 1"/>
    <w:basedOn w:val="Normal"/>
    <w:next w:val="Normal"/>
    <w:link w:val="Heading1Char"/>
    <w:qFormat/>
    <w:rsid w:val="00001961"/>
    <w:pPr>
      <w:keepNext/>
      <w:bidi/>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01961"/>
    <w:pPr>
      <w:keepNext/>
      <w:bidi/>
      <w:spacing w:after="0" w:line="240" w:lineRule="auto"/>
      <w:jc w:val="center"/>
      <w:outlineLvl w:val="1"/>
    </w:pPr>
    <w:rPr>
      <w:rFonts w:ascii="Times New Roman" w:eastAsia="Times New Roman" w:hAnsi="Times New Roman" w:cs="Nazanin"/>
      <w:sz w:val="20"/>
      <w:szCs w:val="28"/>
    </w:rPr>
  </w:style>
  <w:style w:type="paragraph" w:styleId="Heading3">
    <w:name w:val="heading 3"/>
    <w:basedOn w:val="Normal"/>
    <w:next w:val="Normal"/>
    <w:link w:val="Heading3Char"/>
    <w:qFormat/>
    <w:rsid w:val="00001961"/>
    <w:pPr>
      <w:keepNext/>
      <w:bidi/>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001961"/>
    <w:pPr>
      <w:keepNext/>
      <w:bidi/>
      <w:spacing w:after="0" w:line="240" w:lineRule="auto"/>
      <w:outlineLvl w:val="4"/>
    </w:pPr>
    <w:rPr>
      <w:rFonts w:ascii="Times New Roman" w:eastAsia="Times New Roman" w:hAnsi="Times New Roman"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961"/>
    <w:rPr>
      <w:rFonts w:ascii="Arial" w:eastAsia="Times New Roman" w:hAnsi="Arial" w:cs="Arial"/>
      <w:b/>
      <w:bCs/>
      <w:kern w:val="32"/>
      <w:sz w:val="32"/>
      <w:szCs w:val="32"/>
    </w:rPr>
  </w:style>
  <w:style w:type="character" w:customStyle="1" w:styleId="Heading2Char">
    <w:name w:val="Heading 2 Char"/>
    <w:basedOn w:val="DefaultParagraphFont"/>
    <w:link w:val="Heading2"/>
    <w:rsid w:val="00001961"/>
    <w:rPr>
      <w:rFonts w:ascii="Times New Roman" w:eastAsia="Times New Roman" w:hAnsi="Times New Roman" w:cs="Nazanin"/>
      <w:sz w:val="20"/>
      <w:szCs w:val="28"/>
    </w:rPr>
  </w:style>
  <w:style w:type="character" w:customStyle="1" w:styleId="Heading3Char">
    <w:name w:val="Heading 3 Char"/>
    <w:basedOn w:val="DefaultParagraphFont"/>
    <w:link w:val="Heading3"/>
    <w:rsid w:val="00001961"/>
    <w:rPr>
      <w:rFonts w:ascii="Arial" w:eastAsia="Times New Roman" w:hAnsi="Arial" w:cs="Arial"/>
      <w:b/>
      <w:bCs/>
      <w:sz w:val="26"/>
      <w:szCs w:val="26"/>
    </w:rPr>
  </w:style>
  <w:style w:type="character" w:customStyle="1" w:styleId="Heading5Char">
    <w:name w:val="Heading 5 Char"/>
    <w:basedOn w:val="DefaultParagraphFont"/>
    <w:link w:val="Heading5"/>
    <w:rsid w:val="00001961"/>
    <w:rPr>
      <w:rFonts w:ascii="Times New Roman" w:eastAsia="Times New Roman" w:hAnsi="Times New Roman" w:cs="Nazanin"/>
      <w:sz w:val="20"/>
      <w:szCs w:val="28"/>
    </w:rPr>
  </w:style>
  <w:style w:type="paragraph" w:styleId="Header">
    <w:name w:val="header"/>
    <w:basedOn w:val="Normal"/>
    <w:link w:val="HeaderChar"/>
    <w:rsid w:val="0000196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01961"/>
    <w:rPr>
      <w:rFonts w:ascii="Times New Roman" w:eastAsia="Times New Roman" w:hAnsi="Times New Roman" w:cs="Times New Roman"/>
      <w:sz w:val="24"/>
      <w:szCs w:val="24"/>
    </w:rPr>
  </w:style>
  <w:style w:type="paragraph" w:styleId="Footer">
    <w:name w:val="footer"/>
    <w:basedOn w:val="Normal"/>
    <w:link w:val="FooterChar"/>
    <w:rsid w:val="00001961"/>
    <w:pPr>
      <w:tabs>
        <w:tab w:val="center" w:pos="4320"/>
        <w:tab w:val="right" w:pos="8640"/>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01961"/>
    <w:rPr>
      <w:rFonts w:ascii="Times New Roman" w:eastAsia="Times New Roman" w:hAnsi="Times New Roman" w:cs="Times New Roman"/>
      <w:sz w:val="24"/>
      <w:szCs w:val="24"/>
    </w:rPr>
  </w:style>
  <w:style w:type="character" w:styleId="PageNumber">
    <w:name w:val="page number"/>
    <w:basedOn w:val="DefaultParagraphFont"/>
    <w:rsid w:val="00001961"/>
  </w:style>
  <w:style w:type="table" w:styleId="TableGrid">
    <w:name w:val="Table Grid"/>
    <w:basedOn w:val="TableNormal"/>
    <w:rsid w:val="0000196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001961"/>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961"/>
    <w:rPr>
      <w:rFonts w:ascii="Tahoma" w:eastAsia="Times New Roman" w:hAnsi="Tahoma" w:cs="Tahoma"/>
      <w:sz w:val="16"/>
      <w:szCs w:val="16"/>
    </w:rPr>
  </w:style>
  <w:style w:type="paragraph" w:styleId="BodyText3">
    <w:name w:val="Body Text 3"/>
    <w:basedOn w:val="Normal"/>
    <w:link w:val="BodyText3Char"/>
    <w:rsid w:val="00001961"/>
    <w:pPr>
      <w:bidi/>
      <w:spacing w:after="0" w:line="240" w:lineRule="auto"/>
      <w:ind w:right="426"/>
      <w:jc w:val="lowKashida"/>
    </w:pPr>
    <w:rPr>
      <w:rFonts w:ascii="Times New Roman" w:eastAsia="Times New Roman" w:hAnsi="Times New Roman" w:cs="Nazanin"/>
      <w:sz w:val="20"/>
      <w:szCs w:val="28"/>
    </w:rPr>
  </w:style>
  <w:style w:type="character" w:customStyle="1" w:styleId="BodyText3Char">
    <w:name w:val="Body Text 3 Char"/>
    <w:basedOn w:val="DefaultParagraphFont"/>
    <w:link w:val="BodyText3"/>
    <w:rsid w:val="00001961"/>
    <w:rPr>
      <w:rFonts w:ascii="Times New Roman" w:eastAsia="Times New Roman" w:hAnsi="Times New Roman" w:cs="Nazanin"/>
      <w:sz w:val="20"/>
      <w:szCs w:val="28"/>
    </w:rPr>
  </w:style>
  <w:style w:type="paragraph" w:styleId="BodyText">
    <w:name w:val="Body Text"/>
    <w:basedOn w:val="Normal"/>
    <w:link w:val="BodyTextChar"/>
    <w:rsid w:val="00001961"/>
    <w:pPr>
      <w:bidi/>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01961"/>
    <w:rPr>
      <w:rFonts w:ascii="Times New Roman" w:eastAsia="Times New Roman" w:hAnsi="Times New Roman" w:cs="Times New Roman"/>
      <w:sz w:val="24"/>
      <w:szCs w:val="24"/>
    </w:rPr>
  </w:style>
  <w:style w:type="paragraph" w:styleId="Title">
    <w:name w:val="Title"/>
    <w:basedOn w:val="Normal"/>
    <w:link w:val="TitleChar"/>
    <w:qFormat/>
    <w:rsid w:val="00001961"/>
    <w:pPr>
      <w:bidi/>
      <w:spacing w:after="0" w:line="240" w:lineRule="auto"/>
      <w:jc w:val="center"/>
    </w:pPr>
    <w:rPr>
      <w:rFonts w:ascii="Times New Roman" w:eastAsia="Times New Roman" w:hAnsi="Times New Roman" w:cs="Nazanin"/>
      <w:sz w:val="20"/>
      <w:szCs w:val="28"/>
    </w:rPr>
  </w:style>
  <w:style w:type="character" w:customStyle="1" w:styleId="TitleChar">
    <w:name w:val="Title Char"/>
    <w:basedOn w:val="DefaultParagraphFont"/>
    <w:link w:val="Title"/>
    <w:rsid w:val="00001961"/>
    <w:rPr>
      <w:rFonts w:ascii="Times New Roman" w:eastAsia="Times New Roman" w:hAnsi="Times New Roman" w:cs="Nazanin"/>
      <w:sz w:val="20"/>
      <w:szCs w:val="28"/>
    </w:rPr>
  </w:style>
  <w:style w:type="character" w:styleId="Hyperlink">
    <w:name w:val="Hyperlink"/>
    <w:basedOn w:val="DefaultParagraphFont"/>
    <w:rsid w:val="00001961"/>
    <w:rPr>
      <w:color w:val="0000FF"/>
      <w:u w:val="single"/>
    </w:rPr>
  </w:style>
  <w:style w:type="paragraph" w:styleId="ListParagraph">
    <w:name w:val="List Paragraph"/>
    <w:basedOn w:val="Normal"/>
    <w:uiPriority w:val="34"/>
    <w:qFormat/>
    <w:rsid w:val="00001961"/>
    <w:pPr>
      <w:bidi/>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001961"/>
    <w:rPr>
      <w:b/>
      <w:bCs/>
      <w:i w:val="0"/>
      <w:iCs w:val="0"/>
    </w:rPr>
  </w:style>
  <w:style w:type="character" w:styleId="CommentReference">
    <w:name w:val="annotation reference"/>
    <w:basedOn w:val="DefaultParagraphFont"/>
    <w:semiHidden/>
    <w:unhideWhenUsed/>
    <w:rsid w:val="00001961"/>
    <w:rPr>
      <w:sz w:val="16"/>
      <w:szCs w:val="16"/>
    </w:rPr>
  </w:style>
  <w:style w:type="paragraph" w:styleId="CommentText">
    <w:name w:val="annotation text"/>
    <w:basedOn w:val="Normal"/>
    <w:link w:val="CommentTextChar"/>
    <w:semiHidden/>
    <w:unhideWhenUsed/>
    <w:rsid w:val="00001961"/>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019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001961"/>
    <w:rPr>
      <w:b/>
      <w:bCs/>
    </w:rPr>
  </w:style>
  <w:style w:type="character" w:customStyle="1" w:styleId="CommentSubjectChar">
    <w:name w:val="Comment Subject Char"/>
    <w:basedOn w:val="CommentTextChar"/>
    <w:link w:val="CommentSubject"/>
    <w:semiHidden/>
    <w:rsid w:val="0000196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0019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search@nums.ac.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F743-9E63-4E98-BDF9-6FBAFC15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Dehnavi</dc:creator>
  <cp:keywords/>
  <dc:description/>
  <cp:lastModifiedBy>Leyla Dehnavi</cp:lastModifiedBy>
  <cp:revision>5</cp:revision>
  <dcterms:created xsi:type="dcterms:W3CDTF">2015-11-16T10:03:00Z</dcterms:created>
  <dcterms:modified xsi:type="dcterms:W3CDTF">2015-11-17T04:18:00Z</dcterms:modified>
</cp:coreProperties>
</file>